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EBE" w:rsidRPr="00053F0D" w:rsidRDefault="00053F0D" w:rsidP="007D0C5B">
      <w:pPr>
        <w:pStyle w:val="a8"/>
        <w:rPr>
          <w:bCs/>
          <w:lang w:val="ru-RU"/>
        </w:rPr>
      </w:pPr>
      <w:r>
        <w:rPr>
          <w:lang w:val="ru-RU"/>
        </w:rPr>
        <w:t>Шаблон</w:t>
      </w:r>
      <w:r w:rsidRPr="00053F0D">
        <w:rPr>
          <w:lang w:val="ru-RU"/>
        </w:rPr>
        <w:t xml:space="preserve"> </w:t>
      </w:r>
      <w:r>
        <w:rPr>
          <w:lang w:val="ru-RU"/>
        </w:rPr>
        <w:t>статьи</w:t>
      </w:r>
      <w:r w:rsidRPr="00053F0D">
        <w:rPr>
          <w:lang w:val="ru-RU"/>
        </w:rPr>
        <w:t xml:space="preserve"> </w:t>
      </w:r>
      <w:r>
        <w:rPr>
          <w:lang w:val="ru-RU"/>
        </w:rPr>
        <w:t>для</w:t>
      </w:r>
      <w:r w:rsidRPr="00053F0D">
        <w:rPr>
          <w:lang w:val="ru-RU"/>
        </w:rPr>
        <w:t xml:space="preserve"> </w:t>
      </w:r>
      <w:r>
        <w:rPr>
          <w:lang w:val="en-US"/>
        </w:rPr>
        <w:t>E</w:t>
      </w:r>
      <w:r w:rsidRPr="00053F0D">
        <w:rPr>
          <w:lang w:val="ru-RU"/>
        </w:rPr>
        <w:t>3</w:t>
      </w:r>
      <w:r>
        <w:rPr>
          <w:lang w:val="en-US"/>
        </w:rPr>
        <w:t>S</w:t>
      </w:r>
      <w:r w:rsidRPr="00053F0D">
        <w:rPr>
          <w:lang w:val="ru-RU"/>
        </w:rPr>
        <w:t xml:space="preserve"> </w:t>
      </w:r>
      <w:r>
        <w:rPr>
          <w:lang w:val="en-US"/>
        </w:rPr>
        <w:t>Web</w:t>
      </w:r>
      <w:r w:rsidRPr="00053F0D">
        <w:rPr>
          <w:lang w:val="ru-RU"/>
        </w:rPr>
        <w:t xml:space="preserve"> </w:t>
      </w:r>
      <w:r>
        <w:rPr>
          <w:lang w:val="en-US"/>
        </w:rPr>
        <w:t>of</w:t>
      </w:r>
      <w:r w:rsidRPr="00053F0D">
        <w:rPr>
          <w:lang w:val="ru-RU"/>
        </w:rPr>
        <w:t xml:space="preserve"> </w:t>
      </w:r>
      <w:r>
        <w:rPr>
          <w:lang w:val="en-US"/>
        </w:rPr>
        <w:t>Conferences</w:t>
      </w:r>
      <w:r w:rsidRPr="00053F0D">
        <w:rPr>
          <w:lang w:val="ru-RU"/>
        </w:rPr>
        <w:t xml:space="preserve"> </w:t>
      </w:r>
      <w:r>
        <w:rPr>
          <w:lang w:val="ru-RU"/>
        </w:rPr>
        <w:t>в</w:t>
      </w:r>
      <w:r w:rsidRPr="00053F0D">
        <w:rPr>
          <w:lang w:val="ru-RU"/>
        </w:rPr>
        <w:t xml:space="preserve"> </w:t>
      </w:r>
      <w:r>
        <w:rPr>
          <w:lang w:val="ru-RU"/>
        </w:rPr>
        <w:t>одну колонку</w:t>
      </w:r>
    </w:p>
    <w:p w:rsidR="00524C4B" w:rsidRPr="00A473A5" w:rsidRDefault="00F05EBE" w:rsidP="00F05EBE">
      <w:pPr>
        <w:pStyle w:val="AuthorLastName"/>
        <w:rPr>
          <w:iCs/>
        </w:rPr>
      </w:pPr>
      <w:proofErr w:type="spellStart"/>
      <w:r w:rsidRPr="009D5F11">
        <w:rPr>
          <w:rStyle w:val="AuthorFirstnameCar"/>
        </w:rPr>
        <w:t>Isaline</w:t>
      </w:r>
      <w:proofErr w:type="spellEnd"/>
      <w:r w:rsidRPr="00A473A5">
        <w:t xml:space="preserve"> Boulven</w:t>
      </w:r>
      <w:r w:rsidRPr="00A473A5">
        <w:rPr>
          <w:vertAlign w:val="superscript"/>
        </w:rPr>
        <w:t>1</w:t>
      </w:r>
      <w:r w:rsidRPr="00A473A5">
        <w:rPr>
          <w:rStyle w:val="a5"/>
          <w:bCs w:val="0"/>
        </w:rPr>
        <w:footnoteReference w:id="1"/>
      </w:r>
      <w:r w:rsidRPr="009C6152">
        <w:rPr>
          <w:rStyle w:val="Appelnotedebasdep1"/>
        </w:rPr>
        <w:t xml:space="preserve">, </w:t>
      </w:r>
      <w:r w:rsidRPr="009D5F11">
        <w:rPr>
          <w:rStyle w:val="AuthorFirstnameCar"/>
        </w:rPr>
        <w:t>Isabelle</w:t>
      </w:r>
      <w:r w:rsidRPr="00A473A5">
        <w:t xml:space="preserve"> Houlbert</w:t>
      </w:r>
      <w:r w:rsidRPr="00A473A5">
        <w:rPr>
          <w:vertAlign w:val="superscript"/>
        </w:rPr>
        <w:t>2</w:t>
      </w:r>
      <w:r w:rsidRPr="00A473A5">
        <w:t xml:space="preserve">, and </w:t>
      </w:r>
      <w:r w:rsidRPr="009D5F11">
        <w:rPr>
          <w:rStyle w:val="AuthorFirstnameCar"/>
        </w:rPr>
        <w:t>Agnès</w:t>
      </w:r>
      <w:r w:rsidRPr="00A473A5">
        <w:t xml:space="preserve"> Henri</w:t>
      </w:r>
      <w:r w:rsidRPr="00A473A5">
        <w:rPr>
          <w:vertAlign w:val="superscript"/>
        </w:rPr>
        <w:t>1</w:t>
      </w:r>
    </w:p>
    <w:p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1</w:t>
      </w:r>
      <w:r w:rsidRPr="00A473A5">
        <w:t>EDP Sciences, Editorial Department, 91944 Les Ulis Cedex A, France</w:t>
      </w:r>
    </w:p>
    <w:p w:rsidR="00F05EBE" w:rsidRPr="00A473A5" w:rsidRDefault="00F05EBE" w:rsidP="00F05EBE">
      <w:pPr>
        <w:pStyle w:val="Affiliation"/>
      </w:pPr>
      <w:r w:rsidRPr="00A473A5">
        <w:rPr>
          <w:vertAlign w:val="superscript"/>
        </w:rPr>
        <w:t>2</w:t>
      </w:r>
      <w:r w:rsidRPr="00A473A5">
        <w:t>EDP Sciences, Production Department, 91944 Les Ulis Cedex A, France</w:t>
      </w:r>
    </w:p>
    <w:p w:rsidR="00053F0D" w:rsidRPr="00053F0D" w:rsidRDefault="00DB3B4E" w:rsidP="00053F0D">
      <w:pPr>
        <w:pStyle w:val="Abstractbody"/>
      </w:pPr>
      <w:r w:rsidRPr="00F0715B">
        <w:rPr>
          <w:rStyle w:val="AbstractAbstractword"/>
        </w:rPr>
        <w:t>Abstract</w:t>
      </w:r>
      <w:r w:rsidRPr="00535C69">
        <w:rPr>
          <w:rStyle w:val="AbstractAbstractword"/>
          <w:lang w:val="ru-RU"/>
        </w:rPr>
        <w:t>.</w:t>
      </w:r>
      <w:r w:rsidRPr="00535C69">
        <w:rPr>
          <w:lang w:val="ru-RU"/>
        </w:rPr>
        <w:t xml:space="preserve"> </w:t>
      </w:r>
      <w:r w:rsidR="00053F0D" w:rsidRPr="00053F0D">
        <w:rPr>
          <w:lang w:val="ru-RU"/>
        </w:rPr>
        <w:t xml:space="preserve">Отступ перед </w:t>
      </w:r>
      <w:r w:rsidR="00053F0D">
        <w:rPr>
          <w:lang w:val="ru-RU"/>
        </w:rPr>
        <w:t xml:space="preserve">абстрактом </w:t>
      </w:r>
      <w:r w:rsidR="00053F0D" w:rsidRPr="00053F0D">
        <w:rPr>
          <w:lang w:val="ru-RU"/>
        </w:rPr>
        <w:t xml:space="preserve">- 8 мм, после - 10 мм. Заголовок </w:t>
      </w:r>
      <w:r w:rsidR="00053F0D">
        <w:rPr>
          <w:lang w:val="ru-RU"/>
        </w:rPr>
        <w:t>жирным</w:t>
      </w:r>
      <w:r w:rsidR="00053F0D" w:rsidRPr="00053F0D">
        <w:rPr>
          <w:lang w:val="ru-RU"/>
        </w:rPr>
        <w:t xml:space="preserve">. Текст </w:t>
      </w:r>
      <w:r w:rsidR="00053F0D">
        <w:rPr>
          <w:lang w:val="ru-RU"/>
        </w:rPr>
        <w:t xml:space="preserve">абстракта - </w:t>
      </w:r>
      <w:r w:rsidR="00053F0D" w:rsidRPr="00053F0D">
        <w:rPr>
          <w:lang w:val="ru-RU"/>
        </w:rPr>
        <w:t>обычны</w:t>
      </w:r>
      <w:r w:rsidR="00053F0D">
        <w:rPr>
          <w:lang w:val="ru-RU"/>
        </w:rPr>
        <w:t>й</w:t>
      </w:r>
      <w:r w:rsidR="00053F0D" w:rsidRPr="00053F0D">
        <w:rPr>
          <w:lang w:val="ru-RU"/>
        </w:rPr>
        <w:t xml:space="preserve"> шрифт </w:t>
      </w:r>
      <w:r w:rsidR="00053F0D">
        <w:t>Times</w:t>
      </w:r>
      <w:r w:rsidR="00053F0D" w:rsidRPr="00053F0D">
        <w:rPr>
          <w:lang w:val="ru-RU"/>
        </w:rPr>
        <w:t xml:space="preserve">, </w:t>
      </w:r>
      <w:r w:rsidR="00053F0D">
        <w:rPr>
          <w:lang w:val="en-US"/>
        </w:rPr>
        <w:t>Times</w:t>
      </w:r>
      <w:r w:rsidR="00053F0D" w:rsidRPr="00053F0D">
        <w:rPr>
          <w:lang w:val="ru-RU"/>
        </w:rPr>
        <w:t xml:space="preserve"> </w:t>
      </w:r>
      <w:r w:rsidR="00053F0D">
        <w:rPr>
          <w:lang w:val="en-US"/>
        </w:rPr>
        <w:t>Roman</w:t>
      </w:r>
      <w:r w:rsidR="00053F0D" w:rsidRPr="00053F0D">
        <w:rPr>
          <w:lang w:val="ru-RU"/>
        </w:rPr>
        <w:t xml:space="preserve"> </w:t>
      </w:r>
      <w:r w:rsidR="00053F0D">
        <w:rPr>
          <w:lang w:val="ru-RU"/>
        </w:rPr>
        <w:t xml:space="preserve">или </w:t>
      </w:r>
      <w:r w:rsidR="00053F0D">
        <w:rPr>
          <w:lang w:val="en-US"/>
        </w:rPr>
        <w:t>Times</w:t>
      </w:r>
      <w:r w:rsidR="00053F0D" w:rsidRPr="00053F0D">
        <w:rPr>
          <w:lang w:val="ru-RU"/>
        </w:rPr>
        <w:t xml:space="preserve"> </w:t>
      </w:r>
      <w:r w:rsidR="00053F0D">
        <w:rPr>
          <w:lang w:val="en-US"/>
        </w:rPr>
        <w:t>New</w:t>
      </w:r>
      <w:r w:rsidR="00053F0D" w:rsidRPr="00053F0D">
        <w:rPr>
          <w:lang w:val="ru-RU"/>
        </w:rPr>
        <w:t xml:space="preserve"> </w:t>
      </w:r>
      <w:r w:rsidR="00053F0D">
        <w:rPr>
          <w:lang w:val="en-US"/>
        </w:rPr>
        <w:t>Roman</w:t>
      </w:r>
      <w:r w:rsidR="00053F0D" w:rsidRPr="00053F0D">
        <w:rPr>
          <w:lang w:val="ru-RU"/>
        </w:rPr>
        <w:t xml:space="preserve"> </w:t>
      </w:r>
      <w:r w:rsidR="008C1E71">
        <w:rPr>
          <w:lang w:val="ru-RU"/>
        </w:rPr>
        <w:t xml:space="preserve">(определитесь сразу, какой из этих шрифтов вы будете использовать во всей статье) </w:t>
      </w:r>
      <w:r w:rsidR="00053F0D" w:rsidRPr="00053F0D">
        <w:rPr>
          <w:lang w:val="ru-RU"/>
        </w:rPr>
        <w:t>9 кеглем. Интервал</w:t>
      </w:r>
      <w:r w:rsidR="00053F0D" w:rsidRPr="008C1E71">
        <w:rPr>
          <w:lang w:val="ru-RU"/>
        </w:rPr>
        <w:t xml:space="preserve"> </w:t>
      </w:r>
      <w:r w:rsidR="00053F0D" w:rsidRPr="00053F0D">
        <w:rPr>
          <w:lang w:val="ru-RU"/>
        </w:rPr>
        <w:t xml:space="preserve">– 1. Отступ слева и справа - 17 мм. Выравнивание по ширине страницы. </w:t>
      </w:r>
      <w:r w:rsidR="00053F0D">
        <w:rPr>
          <w:lang w:val="ru-RU"/>
        </w:rPr>
        <w:t xml:space="preserve">Объем </w:t>
      </w:r>
      <w:proofErr w:type="spellStart"/>
      <w:r w:rsidR="00535C69">
        <w:rPr>
          <w:lang w:val="en-US"/>
        </w:rPr>
        <w:t>аннотации</w:t>
      </w:r>
      <w:proofErr w:type="spellEnd"/>
      <w:r w:rsidR="00053F0D">
        <w:rPr>
          <w:lang w:val="ru-RU"/>
        </w:rPr>
        <w:t xml:space="preserve"> </w:t>
      </w:r>
      <w:r w:rsidR="00053F0D" w:rsidRPr="00053F0D">
        <w:rPr>
          <w:lang w:val="ru-RU"/>
        </w:rPr>
        <w:t xml:space="preserve">не </w:t>
      </w:r>
      <w:proofErr w:type="gramStart"/>
      <w:r w:rsidR="00053F0D" w:rsidRPr="00053F0D">
        <w:rPr>
          <w:lang w:val="ru-RU"/>
        </w:rPr>
        <w:t>должен</w:t>
      </w:r>
      <w:proofErr w:type="gramEnd"/>
      <w:r w:rsidR="00053F0D" w:rsidRPr="00053F0D">
        <w:rPr>
          <w:lang w:val="ru-RU"/>
        </w:rPr>
        <w:t xml:space="preserve"> </w:t>
      </w:r>
      <w:r w:rsidR="00053F0D">
        <w:rPr>
          <w:lang w:val="ru-RU"/>
        </w:rPr>
        <w:t xml:space="preserve">как правило </w:t>
      </w:r>
      <w:r w:rsidR="00053F0D" w:rsidRPr="00053F0D">
        <w:rPr>
          <w:lang w:val="ru-RU"/>
        </w:rPr>
        <w:t>превышать 200 слов.</w:t>
      </w:r>
    </w:p>
    <w:p w:rsidR="00EA0063" w:rsidRPr="00A473A5" w:rsidRDefault="00535C69" w:rsidP="006B7025">
      <w:pPr>
        <w:pStyle w:val="Section"/>
      </w:pPr>
      <w:proofErr w:type="spellStart"/>
      <w:r>
        <w:rPr>
          <w:lang w:val="ru-RU"/>
        </w:rPr>
        <w:t>Introduction</w:t>
      </w:r>
      <w:proofErr w:type="spellEnd"/>
    </w:p>
    <w:p w:rsidR="008C1E71" w:rsidRPr="008C1E71" w:rsidRDefault="00535C69" w:rsidP="008C1E71">
      <w:pPr>
        <w:pStyle w:val="Paragraphfirst"/>
        <w:rPr>
          <w:lang w:val="ru-RU"/>
        </w:rPr>
      </w:pPr>
      <w:r>
        <w:rPr>
          <w:lang w:val="ru-RU"/>
        </w:rPr>
        <w:t>Формат статьи</w:t>
      </w:r>
      <w:r w:rsidRPr="00535C69">
        <w:rPr>
          <w:lang w:val="ru-RU"/>
        </w:rPr>
        <w:t xml:space="preserve">. </w:t>
      </w:r>
      <w:r w:rsidR="008C1E71" w:rsidRPr="008C1E71">
        <w:rPr>
          <w:lang w:val="ru-RU"/>
        </w:rPr>
        <w:t>Используйте стандартный формат А</w:t>
      </w:r>
      <w:proofErr w:type="gramStart"/>
      <w:r w:rsidR="008C1E71" w:rsidRPr="008C1E71">
        <w:rPr>
          <w:lang w:val="ru-RU"/>
        </w:rPr>
        <w:t>4</w:t>
      </w:r>
      <w:proofErr w:type="gramEnd"/>
      <w:r w:rsidR="008C1E71" w:rsidRPr="008C1E71">
        <w:rPr>
          <w:lang w:val="ru-RU"/>
        </w:rPr>
        <w:t xml:space="preserve"> 170 </w:t>
      </w:r>
      <w:r w:rsidR="008C1E71">
        <w:t>x</w:t>
      </w:r>
      <w:r w:rsidR="008C1E71" w:rsidRPr="008C1E71">
        <w:rPr>
          <w:lang w:val="ru-RU"/>
        </w:rPr>
        <w:t xml:space="preserve"> 250 мм и выставите поля страницы, обозначенные в </w:t>
      </w:r>
      <w:r w:rsidR="001F3C85" w:rsidRPr="008C1E71">
        <w:rPr>
          <w:lang w:val="ru-RU"/>
        </w:rPr>
        <w:t xml:space="preserve">Таблице </w:t>
      </w:r>
      <w:r w:rsidR="008C1E71" w:rsidRPr="008C1E71">
        <w:rPr>
          <w:lang w:val="ru-RU"/>
        </w:rPr>
        <w:t>1. Не добавляйте нумерацию страниц.</w:t>
      </w:r>
    </w:p>
    <w:p w:rsidR="00DB3B4E" w:rsidRPr="0006121B" w:rsidRDefault="00DB3B4E" w:rsidP="00DB26F8">
      <w:pPr>
        <w:pStyle w:val="TableCaption"/>
      </w:pPr>
      <w:r w:rsidRPr="0006121B">
        <w:rPr>
          <w:rStyle w:val="Tablenumbering"/>
        </w:rPr>
        <w:t>Table 1.</w:t>
      </w:r>
      <w:r w:rsidRPr="0006121B">
        <w:t xml:space="preserve"> </w:t>
      </w:r>
      <w:r w:rsidR="008C1E71">
        <w:rPr>
          <w:lang w:val="ru-RU"/>
        </w:rPr>
        <w:t>Установка полей</w:t>
      </w:r>
      <w:r w:rsidRPr="00DB26F8">
        <w:t>.</w:t>
      </w:r>
    </w:p>
    <w:tbl>
      <w:tblPr>
        <w:tblW w:w="0" w:type="auto"/>
        <w:jc w:val="center"/>
        <w:tblLayout w:type="fixed"/>
        <w:tblLook w:val="0000"/>
      </w:tblPr>
      <w:tblGrid>
        <w:gridCol w:w="1157"/>
        <w:gridCol w:w="1279"/>
      </w:tblGrid>
      <w:tr w:rsidR="00DB3B4E" w:rsidRPr="00A473A5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8C1E71" w:rsidRDefault="008C1E71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Поле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8C1E71" w:rsidRDefault="008C1E71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мм</w:t>
            </w:r>
          </w:p>
        </w:tc>
      </w:tr>
      <w:tr w:rsidR="00DB3B4E" w:rsidRPr="00A473A5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8C1E71" w:rsidRDefault="008C1E71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Сверху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A473A5" w:rsidRDefault="00AA47C2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2</w:t>
            </w:r>
            <w:r w:rsidR="00957228" w:rsidRPr="00A473A5">
              <w:rPr>
                <w:lang w:val="en-GB"/>
              </w:rPr>
              <w:t>4</w:t>
            </w:r>
          </w:p>
        </w:tc>
      </w:tr>
      <w:tr w:rsidR="00DB3B4E" w:rsidRPr="00A473A5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8C1E71" w:rsidRDefault="008C1E71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Снизу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A473A5" w:rsidRDefault="00AA47C2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1</w:t>
            </w:r>
            <w:r w:rsidR="00BB3C8C" w:rsidRPr="00A473A5">
              <w:rPr>
                <w:lang w:val="en-GB"/>
              </w:rPr>
              <w:t>6</w:t>
            </w:r>
          </w:p>
        </w:tc>
      </w:tr>
      <w:tr w:rsidR="00DB3B4E" w:rsidRPr="00A473A5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8C1E71" w:rsidRDefault="008C1E71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Слева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A473A5" w:rsidRDefault="00BB3C8C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20</w:t>
            </w:r>
          </w:p>
        </w:tc>
      </w:tr>
      <w:tr w:rsidR="00DB3B4E" w:rsidRPr="00A473A5" w:rsidTr="000E4989">
        <w:trPr>
          <w:trHeight w:val="3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8C1E71" w:rsidRDefault="008C1E71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Справа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A473A5" w:rsidRDefault="00BB3C8C" w:rsidP="0006121B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20</w:t>
            </w:r>
          </w:p>
        </w:tc>
      </w:tr>
    </w:tbl>
    <w:p w:rsidR="00DB3B4E" w:rsidRPr="008C1E71" w:rsidRDefault="008C1E71" w:rsidP="00420011">
      <w:pPr>
        <w:pStyle w:val="Subsection"/>
        <w:numPr>
          <w:ilvl w:val="1"/>
          <w:numId w:val="6"/>
        </w:numPr>
        <w:rPr>
          <w:lang w:val="ru-RU"/>
        </w:rPr>
      </w:pPr>
      <w:r>
        <w:rPr>
          <w:lang w:val="ru-RU"/>
        </w:rPr>
        <w:t xml:space="preserve">Оформление титула, списка авторов и </w:t>
      </w:r>
      <w:proofErr w:type="spellStart"/>
      <w:r>
        <w:rPr>
          <w:lang w:val="ru-RU"/>
        </w:rPr>
        <w:t>аффилиаций</w:t>
      </w:r>
      <w:proofErr w:type="spellEnd"/>
    </w:p>
    <w:p w:rsidR="00DB3B4E" w:rsidRPr="00A473A5" w:rsidRDefault="008C1E71" w:rsidP="00420011">
      <w:pPr>
        <w:pStyle w:val="Subsubsection"/>
        <w:rPr>
          <w:lang w:val="en-GB"/>
        </w:rPr>
      </w:pPr>
      <w:r>
        <w:rPr>
          <w:lang w:val="ru-RU"/>
        </w:rPr>
        <w:t>Оформление титула (заголовка)</w:t>
      </w:r>
    </w:p>
    <w:p w:rsidR="008C1E71" w:rsidRDefault="008C1E71" w:rsidP="00411726">
      <w:pPr>
        <w:pStyle w:val="Paragraphfirst"/>
      </w:pPr>
      <w:r w:rsidRPr="008C1E71">
        <w:rPr>
          <w:lang w:val="ru-RU"/>
        </w:rPr>
        <w:t xml:space="preserve">Заголовок делается полужирным </w:t>
      </w:r>
      <w:r>
        <w:rPr>
          <w:lang w:val="ru-RU"/>
        </w:rPr>
        <w:t xml:space="preserve">шрифтом </w:t>
      </w:r>
      <w:r>
        <w:t>Arial</w:t>
      </w:r>
      <w:r w:rsidRPr="008C1E71">
        <w:rPr>
          <w:lang w:val="ru-RU"/>
        </w:rPr>
        <w:t xml:space="preserve">, 16 кегль. Первая буква заголовка заглавная, остальные прописные. </w:t>
      </w:r>
      <w:proofErr w:type="spellStart"/>
      <w:r>
        <w:t>Отступ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заголовком</w:t>
      </w:r>
      <w:proofErr w:type="spellEnd"/>
      <w:r>
        <w:t xml:space="preserve"> 22 </w:t>
      </w:r>
      <w:proofErr w:type="spellStart"/>
      <w:r>
        <w:t>мм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заголовка</w:t>
      </w:r>
      <w:proofErr w:type="spellEnd"/>
      <w:r>
        <w:t xml:space="preserve"> – 6 </w:t>
      </w:r>
      <w:proofErr w:type="spellStart"/>
      <w:r>
        <w:t>мм</w:t>
      </w:r>
      <w:proofErr w:type="spellEnd"/>
      <w:r>
        <w:t>.</w:t>
      </w:r>
    </w:p>
    <w:p w:rsidR="00DB3B4E" w:rsidRPr="008C1E71" w:rsidRDefault="008C1E71" w:rsidP="004103A6">
      <w:pPr>
        <w:pStyle w:val="Subsubsection"/>
        <w:rPr>
          <w:lang w:val="ru-RU"/>
        </w:rPr>
      </w:pPr>
      <w:r>
        <w:rPr>
          <w:lang w:val="ru-RU"/>
        </w:rPr>
        <w:lastRenderedPageBreak/>
        <w:t xml:space="preserve">Оформление списка авторов и </w:t>
      </w:r>
      <w:proofErr w:type="spellStart"/>
      <w:r>
        <w:rPr>
          <w:lang w:val="ru-RU"/>
        </w:rPr>
        <w:t>аффилиаций</w:t>
      </w:r>
      <w:proofErr w:type="spellEnd"/>
      <w:r w:rsidR="00535C69">
        <w:rPr>
          <w:lang w:val="ru-RU"/>
        </w:rPr>
        <w:t xml:space="preserve"> (мест работы авторов)</w:t>
      </w:r>
    </w:p>
    <w:p w:rsidR="008C1E71" w:rsidRPr="008C1E71" w:rsidRDefault="008C1E71" w:rsidP="008C1E71">
      <w:pPr>
        <w:pStyle w:val="Paragraphfirst"/>
        <w:rPr>
          <w:lang w:val="ru-RU"/>
        </w:rPr>
      </w:pPr>
      <w:r w:rsidRPr="008C1E71">
        <w:rPr>
          <w:lang w:val="ru-RU"/>
        </w:rPr>
        <w:t xml:space="preserve"> Стиль форматирования имени автора: </w:t>
      </w:r>
      <w:r>
        <w:rPr>
          <w:lang w:val="ru-RU"/>
        </w:rPr>
        <w:t xml:space="preserve">сначала </w:t>
      </w:r>
      <w:r w:rsidRPr="008C1E71">
        <w:rPr>
          <w:lang w:val="ru-RU"/>
        </w:rPr>
        <w:t xml:space="preserve">курсивом </w:t>
      </w:r>
      <w:r>
        <w:t>Times</w:t>
      </w:r>
      <w:r w:rsidRPr="008C1E71">
        <w:rPr>
          <w:lang w:val="ru-RU"/>
        </w:rPr>
        <w:t xml:space="preserve"> 10 кегль имя, затем фамилия 10 кеглем </w:t>
      </w:r>
      <w:r>
        <w:rPr>
          <w:sz w:val="18"/>
          <w:szCs w:val="18"/>
        </w:rPr>
        <w:t>Times</w:t>
      </w:r>
      <w:r w:rsidRPr="00053F0D">
        <w:rPr>
          <w:sz w:val="18"/>
          <w:szCs w:val="18"/>
          <w:lang w:val="ru-RU"/>
        </w:rPr>
        <w:t xml:space="preserve">, </w:t>
      </w:r>
      <w:r>
        <w:rPr>
          <w:lang w:val="en-US"/>
        </w:rPr>
        <w:t>Times</w:t>
      </w:r>
      <w:r w:rsidRPr="00053F0D">
        <w:rPr>
          <w:lang w:val="ru-RU"/>
        </w:rPr>
        <w:t xml:space="preserve"> </w:t>
      </w:r>
      <w:r>
        <w:rPr>
          <w:lang w:val="en-US"/>
        </w:rPr>
        <w:t>Roman</w:t>
      </w:r>
      <w:r w:rsidRPr="00053F0D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rPr>
          <w:lang w:val="en-US"/>
        </w:rPr>
        <w:t>Times</w:t>
      </w:r>
      <w:r w:rsidRPr="00053F0D">
        <w:rPr>
          <w:lang w:val="ru-RU"/>
        </w:rPr>
        <w:t xml:space="preserve"> </w:t>
      </w:r>
      <w:r>
        <w:rPr>
          <w:lang w:val="en-US"/>
        </w:rPr>
        <w:t>New</w:t>
      </w:r>
      <w:r w:rsidRPr="00053F0D">
        <w:rPr>
          <w:lang w:val="ru-RU"/>
        </w:rPr>
        <w:t xml:space="preserve"> </w:t>
      </w:r>
      <w:r>
        <w:rPr>
          <w:lang w:val="en-US"/>
        </w:rPr>
        <w:t>Roman</w:t>
      </w:r>
      <w:r w:rsidRPr="00053F0D">
        <w:rPr>
          <w:lang w:val="ru-RU"/>
        </w:rPr>
        <w:t xml:space="preserve"> </w:t>
      </w:r>
      <w:r>
        <w:rPr>
          <w:lang w:val="ru-RU"/>
        </w:rPr>
        <w:t>(определитесь сразу, какой из этих шрифтов вы будете использовать во всей статье)</w:t>
      </w:r>
      <w:r w:rsidRPr="008C1E71">
        <w:rPr>
          <w:lang w:val="ru-RU"/>
        </w:rPr>
        <w:t>, через запятую, кроме последнего автора, который отделяется запятой и союзом «</w:t>
      </w:r>
      <w:r>
        <w:rPr>
          <w:lang w:val="en-US"/>
        </w:rPr>
        <w:t>and</w:t>
      </w:r>
      <w:r w:rsidRPr="008C1E71">
        <w:rPr>
          <w:lang w:val="ru-RU"/>
        </w:rPr>
        <w:t xml:space="preserve">». Не используйте </w:t>
      </w:r>
      <w:r>
        <w:rPr>
          <w:lang w:val="ru-RU"/>
        </w:rPr>
        <w:t xml:space="preserve">ученые степени и </w:t>
      </w:r>
      <w:r w:rsidRPr="008C1E71">
        <w:rPr>
          <w:lang w:val="ru-RU"/>
        </w:rPr>
        <w:t xml:space="preserve">звания. </w:t>
      </w:r>
    </w:p>
    <w:p w:rsidR="008C1E71" w:rsidRPr="008C1E71" w:rsidRDefault="008C1E71" w:rsidP="008C1E71">
      <w:pPr>
        <w:pStyle w:val="Paragraph"/>
        <w:rPr>
          <w:lang w:val="ru-RU"/>
        </w:rPr>
      </w:pPr>
      <w:proofErr w:type="spellStart"/>
      <w:r w:rsidRPr="00535C69">
        <w:rPr>
          <w:lang w:val="ru-RU"/>
        </w:rPr>
        <w:t>Аффилиации</w:t>
      </w:r>
      <w:proofErr w:type="spellEnd"/>
      <w:r w:rsidRPr="00535C69">
        <w:rPr>
          <w:lang w:val="ru-RU"/>
        </w:rPr>
        <w:t xml:space="preserve"> авторов должны быть набраны шрифтом </w:t>
      </w:r>
      <w:r>
        <w:t>Times</w:t>
      </w:r>
      <w:r w:rsidRPr="00535C69">
        <w:rPr>
          <w:lang w:val="ru-RU"/>
        </w:rPr>
        <w:t xml:space="preserve"> 9 кеглем. </w:t>
      </w:r>
      <w:proofErr w:type="spellStart"/>
      <w:r w:rsidRPr="00535C69">
        <w:rPr>
          <w:lang w:val="ru-RU"/>
        </w:rPr>
        <w:t>Афиллиациям</w:t>
      </w:r>
      <w:proofErr w:type="spellEnd"/>
      <w:r w:rsidRPr="00535C69">
        <w:rPr>
          <w:lang w:val="ru-RU"/>
        </w:rPr>
        <w:t xml:space="preserve"> должен предшествовать численный надстрочный индекс, который отсылает к соответствующему индексу над фамилией автора. </w:t>
      </w:r>
      <w:r w:rsidRPr="008C1E71">
        <w:rPr>
          <w:lang w:val="ru-RU"/>
        </w:rPr>
        <w:t xml:space="preserve">Пожалуйста, убедитесь, что вы указываете максимально полную аффилиацию, </w:t>
      </w:r>
      <w:r>
        <w:rPr>
          <w:lang w:val="ru-RU"/>
        </w:rPr>
        <w:t>полные</w:t>
      </w:r>
      <w:r w:rsidRPr="008C1E71">
        <w:rPr>
          <w:lang w:val="ru-RU"/>
        </w:rPr>
        <w:t xml:space="preserve"> данные о своей организации, включая адрес и страну.</w:t>
      </w:r>
      <w:r>
        <w:rPr>
          <w:lang w:val="ru-RU"/>
        </w:rPr>
        <w:t xml:space="preserve"> Если вы включаете адрес, пишите его в правильном порядке: дом, улица, город, индекс, страна.</w:t>
      </w:r>
    </w:p>
    <w:p w:rsidR="00DB3B4E" w:rsidRPr="00A473A5" w:rsidRDefault="008C1E71" w:rsidP="00D61394">
      <w:pPr>
        <w:pStyle w:val="Subsection"/>
      </w:pPr>
      <w:r>
        <w:rPr>
          <w:lang w:val="ru-RU"/>
        </w:rPr>
        <w:t>Форматирование текста статьи</w:t>
      </w:r>
    </w:p>
    <w:p w:rsidR="008C1E71" w:rsidRPr="008C1E71" w:rsidRDefault="008C1E71" w:rsidP="008C1E71">
      <w:pPr>
        <w:pStyle w:val="Paragraph"/>
        <w:ind w:firstLine="0"/>
        <w:rPr>
          <w:lang w:val="ru-RU"/>
        </w:rPr>
      </w:pPr>
      <w:r w:rsidRPr="008C1E71">
        <w:rPr>
          <w:lang w:val="ru-RU"/>
        </w:rPr>
        <w:t xml:space="preserve">Текст вашей статьи должен быть набран следующим образом: </w:t>
      </w:r>
    </w:p>
    <w:p w:rsidR="008C1E71" w:rsidRDefault="008C1E71" w:rsidP="00984057">
      <w:pPr>
        <w:pStyle w:val="Paragraph"/>
      </w:pPr>
      <w:r>
        <w:t xml:space="preserve">- 10 </w:t>
      </w:r>
      <w:proofErr w:type="spellStart"/>
      <w:r>
        <w:t>кегль</w:t>
      </w:r>
      <w:proofErr w:type="spellEnd"/>
      <w:r>
        <w:t xml:space="preserve"> Times, Times Roman </w:t>
      </w:r>
      <w:proofErr w:type="spellStart"/>
      <w:r>
        <w:t>или</w:t>
      </w:r>
      <w:proofErr w:type="spellEnd"/>
      <w:r>
        <w:t xml:space="preserve"> Times New Roman </w:t>
      </w:r>
      <w:proofErr w:type="spellStart"/>
      <w:r>
        <w:t>шрифт</w:t>
      </w:r>
      <w:proofErr w:type="spellEnd"/>
      <w:r>
        <w:t xml:space="preserve">. </w:t>
      </w:r>
    </w:p>
    <w:p w:rsidR="008C1E71" w:rsidRPr="00535C69" w:rsidRDefault="008C1E71" w:rsidP="00984057">
      <w:pPr>
        <w:pStyle w:val="Paragraph"/>
        <w:rPr>
          <w:lang w:val="ru-RU"/>
        </w:rPr>
      </w:pPr>
      <w:r w:rsidRPr="00535C69">
        <w:rPr>
          <w:lang w:val="ru-RU"/>
        </w:rPr>
        <w:t>- Междустрочный интервал – 1.</w:t>
      </w:r>
    </w:p>
    <w:p w:rsidR="001F3C85" w:rsidRPr="00535C69" w:rsidRDefault="001F3C85" w:rsidP="00984057">
      <w:pPr>
        <w:pStyle w:val="Paragraph"/>
        <w:rPr>
          <w:lang w:val="ru-RU"/>
        </w:rPr>
      </w:pPr>
      <w:r w:rsidRPr="00535C69">
        <w:rPr>
          <w:lang w:val="ru-RU"/>
        </w:rPr>
        <w:t xml:space="preserve">- Параграфы должны быть </w:t>
      </w:r>
      <w:proofErr w:type="spellStart"/>
      <w:r w:rsidRPr="00535C69">
        <w:rPr>
          <w:lang w:val="ru-RU"/>
        </w:rPr>
        <w:t>выравнены</w:t>
      </w:r>
      <w:proofErr w:type="spellEnd"/>
      <w:r w:rsidRPr="00535C69">
        <w:rPr>
          <w:lang w:val="ru-RU"/>
        </w:rPr>
        <w:t xml:space="preserve"> по ширине. </w:t>
      </w:r>
    </w:p>
    <w:p w:rsidR="001F3C85" w:rsidRPr="00535C69" w:rsidRDefault="001F3C85" w:rsidP="00984057">
      <w:pPr>
        <w:pStyle w:val="Paragraph"/>
        <w:rPr>
          <w:lang w:val="ru-RU"/>
        </w:rPr>
      </w:pPr>
      <w:r w:rsidRPr="00535C69">
        <w:rPr>
          <w:lang w:val="ru-RU"/>
        </w:rPr>
        <w:t xml:space="preserve">- Первый параграф должен быть без отступа, остальные параграфы должны быть с отступом 5 мм. </w:t>
      </w:r>
    </w:p>
    <w:p w:rsidR="001F3C85" w:rsidRDefault="001F3C85" w:rsidP="005B19EA">
      <w:pPr>
        <w:pStyle w:val="Paragraph"/>
        <w:rPr>
          <w:lang w:val="ru-RU"/>
        </w:rPr>
      </w:pPr>
      <w:r w:rsidRPr="001F3C85">
        <w:rPr>
          <w:lang w:val="ru-RU"/>
        </w:rPr>
        <w:t xml:space="preserve">Деление текста на тематические разделы желательно. Форматирование </w:t>
      </w:r>
      <w:r>
        <w:rPr>
          <w:lang w:val="ru-RU"/>
        </w:rPr>
        <w:t xml:space="preserve">разделов </w:t>
      </w:r>
      <w:r w:rsidRPr="001F3C85">
        <w:rPr>
          <w:lang w:val="ru-RU"/>
        </w:rPr>
        <w:t>должно быть выполнено в соответствии с данными, приведенными в Таблице</w:t>
      </w:r>
      <w:r>
        <w:rPr>
          <w:lang w:val="ru-RU"/>
        </w:rPr>
        <w:t xml:space="preserve"> 2</w:t>
      </w:r>
      <w:r w:rsidRPr="001F3C85">
        <w:rPr>
          <w:lang w:val="ru-RU"/>
        </w:rPr>
        <w:t>.</w:t>
      </w:r>
    </w:p>
    <w:p w:rsidR="001F3C85" w:rsidRPr="001F3C85" w:rsidRDefault="001F3C85" w:rsidP="005B19EA">
      <w:pPr>
        <w:pStyle w:val="Paragraph"/>
        <w:rPr>
          <w:lang w:val="ru-RU"/>
        </w:rPr>
      </w:pPr>
      <w:r>
        <w:rPr>
          <w:lang w:val="ru-RU"/>
        </w:rPr>
        <w:t>Точка не ставится после последней цифры номера раздела.</w:t>
      </w:r>
    </w:p>
    <w:p w:rsidR="005E6A65" w:rsidRPr="001F3C85" w:rsidRDefault="00DB3B4E" w:rsidP="005E6A65">
      <w:pPr>
        <w:pStyle w:val="TableCaption"/>
        <w:rPr>
          <w:lang w:val="ru-RU"/>
        </w:rPr>
      </w:pPr>
      <w:r w:rsidRPr="00D93645">
        <w:rPr>
          <w:rStyle w:val="Tablenumbering"/>
        </w:rPr>
        <w:t>Table</w:t>
      </w:r>
      <w:r w:rsidRPr="001F3C85">
        <w:rPr>
          <w:rStyle w:val="Tablenumbering"/>
          <w:lang w:val="ru-RU"/>
        </w:rPr>
        <w:t xml:space="preserve"> 2.</w:t>
      </w:r>
      <w:r w:rsidRPr="001F3C85">
        <w:rPr>
          <w:lang w:val="ru-RU"/>
        </w:rPr>
        <w:t xml:space="preserve"> </w:t>
      </w:r>
      <w:r w:rsidR="001F3C85">
        <w:rPr>
          <w:lang w:val="ru-RU"/>
        </w:rPr>
        <w:t>Оформление заголовков разделов и подразделов</w:t>
      </w:r>
      <w:r w:rsidRPr="001F3C85">
        <w:rPr>
          <w:lang w:val="ru-RU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1226"/>
        <w:gridCol w:w="1043"/>
        <w:gridCol w:w="1203"/>
        <w:gridCol w:w="1144"/>
      </w:tblGrid>
      <w:tr w:rsidR="00DB3B4E" w:rsidRPr="00A473A5" w:rsidTr="00A2670B">
        <w:trPr>
          <w:trHeight w:val="45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1F3C85" w:rsidRDefault="00DB3B4E" w:rsidP="00AB512B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1F3C85" w:rsidRDefault="001F3C85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Шрифт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1F3C85" w:rsidRDefault="001F3C85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Отступы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1F3C85" w:rsidRDefault="001F3C85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 xml:space="preserve">Нумерация </w:t>
            </w:r>
          </w:p>
        </w:tc>
      </w:tr>
      <w:tr w:rsidR="00DB3B4E" w:rsidRPr="00A473A5" w:rsidTr="00A2670B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1F3C85" w:rsidRDefault="001F3C85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1F3C85" w:rsidRDefault="00DB3B4E" w:rsidP="00226AB3">
            <w:pPr>
              <w:pStyle w:val="Tablecontent"/>
              <w:rPr>
                <w:szCs w:val="18"/>
                <w:lang w:val="ru-RU"/>
              </w:rPr>
            </w:pPr>
            <w:r w:rsidRPr="0006121B">
              <w:t>12-</w:t>
            </w:r>
            <w:proofErr w:type="spellStart"/>
            <w:r w:rsidR="001F3C85">
              <w:rPr>
                <w:lang w:val="ru-RU"/>
              </w:rPr>
              <w:t>пп</w:t>
            </w:r>
            <w:proofErr w:type="spellEnd"/>
            <w:r w:rsidR="001F3C85">
              <w:rPr>
                <w:lang w:val="ru-RU"/>
              </w:rPr>
              <w:t xml:space="preserve"> </w:t>
            </w:r>
            <w:r w:rsidRPr="0006121B">
              <w:rPr>
                <w:rStyle w:val="Tablenumbering"/>
              </w:rPr>
              <w:t xml:space="preserve">Arial </w:t>
            </w:r>
            <w:proofErr w:type="spellStart"/>
            <w:r w:rsidR="001F3C85">
              <w:rPr>
                <w:rStyle w:val="Tablenumbering"/>
                <w:lang w:val="ru-RU"/>
              </w:rPr>
              <w:t>п</w:t>
            </w:r>
            <w:proofErr w:type="spellEnd"/>
            <w:r w:rsidR="001F3C85">
              <w:rPr>
                <w:rStyle w:val="Tablenumbering"/>
                <w:lang w:val="ru-RU"/>
              </w:rPr>
              <w:t>/ж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4E" w:rsidRPr="001F3C85" w:rsidRDefault="00DB3B4E" w:rsidP="0006121B">
            <w:pPr>
              <w:pStyle w:val="Tablecontent"/>
              <w:rPr>
                <w:lang w:val="ru-RU"/>
              </w:rPr>
            </w:pPr>
            <w:r w:rsidRPr="00A473A5">
              <w:rPr>
                <w:lang w:val="en-GB"/>
              </w:rPr>
              <w:t xml:space="preserve">6 </w:t>
            </w:r>
            <w:r w:rsidR="001F3C85">
              <w:rPr>
                <w:lang w:val="ru-RU"/>
              </w:rPr>
              <w:t xml:space="preserve">мм перед  </w:t>
            </w:r>
            <w:r w:rsidRPr="00A473A5">
              <w:rPr>
                <w:lang w:val="en-GB"/>
              </w:rPr>
              <w:t xml:space="preserve">3 </w:t>
            </w:r>
            <w:r w:rsidR="001F3C85">
              <w:rPr>
                <w:lang w:val="ru-RU"/>
              </w:rPr>
              <w:t>мм после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4E" w:rsidRPr="001F3C85" w:rsidRDefault="00DB3B4E" w:rsidP="0006121B">
            <w:pPr>
              <w:pStyle w:val="Tablecontent"/>
              <w:rPr>
                <w:lang w:val="ru-RU"/>
              </w:rPr>
            </w:pPr>
            <w:r w:rsidRPr="00A473A5">
              <w:rPr>
                <w:lang w:val="en-GB"/>
              </w:rPr>
              <w:t xml:space="preserve">1, 2, 3, </w:t>
            </w:r>
            <w:r w:rsidR="001F3C85">
              <w:rPr>
                <w:lang w:val="ru-RU"/>
              </w:rPr>
              <w:t xml:space="preserve">и </w:t>
            </w:r>
            <w:proofErr w:type="spellStart"/>
            <w:r w:rsidR="001F3C85">
              <w:rPr>
                <w:lang w:val="ru-RU"/>
              </w:rPr>
              <w:t>т.д</w:t>
            </w:r>
            <w:proofErr w:type="spellEnd"/>
          </w:p>
        </w:tc>
      </w:tr>
      <w:tr w:rsidR="001F3C85" w:rsidRPr="00A473A5" w:rsidTr="005F0D61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85" w:rsidRPr="001F3C85" w:rsidRDefault="001F3C85" w:rsidP="001F3C85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Подраздел 2-го уровня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85" w:rsidRPr="001F3C85" w:rsidRDefault="001F3C85" w:rsidP="001F3C85">
            <w:pPr>
              <w:pStyle w:val="Tablecontent"/>
              <w:rPr>
                <w:b/>
                <w:szCs w:val="18"/>
                <w:lang w:val="ru-RU"/>
              </w:rPr>
            </w:pPr>
            <w:r w:rsidRPr="00226AB3">
              <w:t>10-</w:t>
            </w:r>
            <w:proofErr w:type="spellStart"/>
            <w:r>
              <w:rPr>
                <w:lang w:val="ru-RU"/>
              </w:rPr>
              <w:t>пп</w:t>
            </w:r>
            <w:proofErr w:type="spellEnd"/>
            <w:r>
              <w:rPr>
                <w:lang w:val="ru-RU"/>
              </w:rPr>
              <w:t xml:space="preserve"> </w:t>
            </w:r>
            <w:r w:rsidRPr="0006121B">
              <w:rPr>
                <w:rStyle w:val="Tablenumbering"/>
              </w:rPr>
              <w:t xml:space="preserve">Arial </w:t>
            </w:r>
            <w:proofErr w:type="spellStart"/>
            <w:r>
              <w:rPr>
                <w:rStyle w:val="Tablenumbering"/>
                <w:lang w:val="ru-RU"/>
              </w:rPr>
              <w:t>пж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85" w:rsidRPr="00A473A5" w:rsidRDefault="001F3C85" w:rsidP="001F3C85">
            <w:pPr>
              <w:pStyle w:val="Tablecontent"/>
              <w:rPr>
                <w:lang w:val="en-GB"/>
              </w:rPr>
            </w:pPr>
            <w:r w:rsidRPr="00873282">
              <w:rPr>
                <w:lang w:val="en-GB"/>
              </w:rPr>
              <w:t xml:space="preserve">6 </w:t>
            </w:r>
            <w:r w:rsidRPr="00873282">
              <w:rPr>
                <w:lang w:val="ru-RU"/>
              </w:rPr>
              <w:t xml:space="preserve">мм перед  </w:t>
            </w:r>
            <w:r w:rsidRPr="00873282">
              <w:rPr>
                <w:lang w:val="en-GB"/>
              </w:rPr>
              <w:t xml:space="preserve">3 </w:t>
            </w:r>
            <w:r w:rsidRPr="00873282">
              <w:rPr>
                <w:lang w:val="ru-RU"/>
              </w:rPr>
              <w:t>мм после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C85" w:rsidRPr="00A473A5" w:rsidRDefault="001F3C85" w:rsidP="001F3C85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1.1, 1.2, 1.3, etc.</w:t>
            </w:r>
          </w:p>
        </w:tc>
      </w:tr>
      <w:tr w:rsidR="001F3C85" w:rsidRPr="00A473A5" w:rsidTr="005F0D61">
        <w:trPr>
          <w:trHeight w:val="567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85" w:rsidRPr="00A473A5" w:rsidRDefault="001F3C85" w:rsidP="001F3C85">
            <w:pPr>
              <w:pStyle w:val="Tablecontent"/>
              <w:rPr>
                <w:lang w:val="en-GB"/>
              </w:rPr>
            </w:pPr>
            <w:r>
              <w:rPr>
                <w:lang w:val="ru-RU"/>
              </w:rPr>
              <w:t>Подраздел 3-го уровня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85" w:rsidRPr="001F3C85" w:rsidRDefault="001F3C85" w:rsidP="001F3C85">
            <w:pPr>
              <w:pStyle w:val="Tablecontent"/>
              <w:rPr>
                <w:i/>
                <w:szCs w:val="18"/>
                <w:lang w:val="ru-RU"/>
              </w:rPr>
            </w:pPr>
            <w:r w:rsidRPr="00226AB3">
              <w:t>10-</w:t>
            </w:r>
            <w:proofErr w:type="spellStart"/>
            <w:r>
              <w:rPr>
                <w:lang w:val="ru-RU"/>
              </w:rPr>
              <w:t>пп</w:t>
            </w:r>
            <w:proofErr w:type="spellEnd"/>
            <w:r w:rsidRPr="0006121B">
              <w:t xml:space="preserve"> </w:t>
            </w:r>
            <w:r w:rsidRPr="000F4BC6">
              <w:rPr>
                <w:rStyle w:val="Fontsubsubsection"/>
              </w:rPr>
              <w:t xml:space="preserve">Arial </w:t>
            </w:r>
            <w:r>
              <w:rPr>
                <w:rStyle w:val="Fontsubsubsection"/>
                <w:lang w:val="ru-RU"/>
              </w:rPr>
              <w:t>курсив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85" w:rsidRPr="00A473A5" w:rsidRDefault="001F3C85" w:rsidP="001F3C85">
            <w:pPr>
              <w:pStyle w:val="Tablecontent"/>
              <w:rPr>
                <w:lang w:val="en-GB"/>
              </w:rPr>
            </w:pPr>
            <w:r w:rsidRPr="00873282">
              <w:rPr>
                <w:lang w:val="en-GB"/>
              </w:rPr>
              <w:t xml:space="preserve">6 </w:t>
            </w:r>
            <w:r w:rsidRPr="00873282">
              <w:rPr>
                <w:lang w:val="ru-RU"/>
              </w:rPr>
              <w:t xml:space="preserve">мм перед  </w:t>
            </w:r>
            <w:r w:rsidRPr="00873282">
              <w:rPr>
                <w:lang w:val="en-GB"/>
              </w:rPr>
              <w:t xml:space="preserve">3 </w:t>
            </w:r>
            <w:r w:rsidRPr="00873282">
              <w:rPr>
                <w:lang w:val="ru-RU"/>
              </w:rPr>
              <w:t>мм после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C85" w:rsidRPr="00A473A5" w:rsidRDefault="001F3C85" w:rsidP="001F3C85">
            <w:pPr>
              <w:pStyle w:val="Tablecontent"/>
              <w:rPr>
                <w:lang w:val="en-GB"/>
              </w:rPr>
            </w:pPr>
            <w:r w:rsidRPr="00A473A5">
              <w:rPr>
                <w:lang w:val="en-GB"/>
              </w:rPr>
              <w:t>1.1.1, 1.1.2, 1.1.3, etc.</w:t>
            </w:r>
          </w:p>
        </w:tc>
      </w:tr>
    </w:tbl>
    <w:p w:rsidR="00107CF2" w:rsidRPr="00A473A5" w:rsidRDefault="001F3C85" w:rsidP="002C3C17">
      <w:pPr>
        <w:pStyle w:val="Section"/>
      </w:pPr>
      <w:r>
        <w:rPr>
          <w:lang w:val="ru-RU"/>
        </w:rPr>
        <w:t>Рисунки и таблицы</w:t>
      </w:r>
      <w:r w:rsidR="00107CF2" w:rsidRPr="00A473A5">
        <w:t xml:space="preserve"> </w:t>
      </w:r>
    </w:p>
    <w:p w:rsidR="001F3C85" w:rsidRDefault="001F3C85" w:rsidP="005054FC">
      <w:pPr>
        <w:pStyle w:val="Paragraphfirst"/>
      </w:pPr>
      <w:r w:rsidRPr="001F3C85">
        <w:rPr>
          <w:lang w:val="ru-RU"/>
        </w:rPr>
        <w:t xml:space="preserve">Все рисунки и таблицы должны быть в хорошем качестве при соблюдении цветового контраста. Рисунки должны быть размещены в соответствующем месте в тексте. Убедитесь, что размер текста на рисунках соответствует размеру основного текста (10 кегль). </w:t>
      </w:r>
      <w:proofErr w:type="spellStart"/>
      <w:r>
        <w:t>Линии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тоньше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0,25 </w:t>
      </w:r>
      <w:proofErr w:type="spellStart"/>
      <w:r>
        <w:t>пункта</w:t>
      </w:r>
      <w:proofErr w:type="spellEnd"/>
      <w:r>
        <w:t>.</w:t>
      </w:r>
    </w:p>
    <w:p w:rsidR="00107CF2" w:rsidRPr="001F3C85" w:rsidRDefault="001F3C85" w:rsidP="004F5CA3">
      <w:pPr>
        <w:pStyle w:val="Subsection"/>
        <w:rPr>
          <w:rFonts w:ascii="Times" w:hAnsi="Times"/>
          <w:lang w:val="ru-RU"/>
        </w:rPr>
      </w:pPr>
      <w:r>
        <w:rPr>
          <w:lang w:val="ru-RU"/>
        </w:rPr>
        <w:t>Подписи к рисункам и таблицам и их нумерация</w:t>
      </w:r>
      <w:r w:rsidR="00107CF2" w:rsidRPr="001F3C85">
        <w:rPr>
          <w:rFonts w:ascii="Times" w:hAnsi="Times"/>
          <w:lang w:val="ru-RU"/>
        </w:rPr>
        <w:t xml:space="preserve"> </w:t>
      </w:r>
    </w:p>
    <w:p w:rsidR="001F3C85" w:rsidRPr="001F3C85" w:rsidRDefault="001F3C85" w:rsidP="005054FC">
      <w:pPr>
        <w:pStyle w:val="Paragraphfirst"/>
        <w:rPr>
          <w:lang w:val="ru-RU"/>
        </w:rPr>
      </w:pPr>
      <w:r w:rsidRPr="001F3C85">
        <w:rPr>
          <w:lang w:val="ru-RU"/>
        </w:rPr>
        <w:t>Подписи должны быть набраны 9 кеглем. Они должны быть выравнены по центру над таблицами и слева под рисунками</w:t>
      </w:r>
    </w:p>
    <w:p w:rsidR="00DB3B4E" w:rsidRPr="00A473A5" w:rsidRDefault="001F3C85" w:rsidP="004F5CA3">
      <w:pPr>
        <w:pStyle w:val="Subsection"/>
        <w:rPr>
          <w:rFonts w:ascii="Times" w:hAnsi="Times"/>
        </w:rPr>
      </w:pPr>
      <w:r>
        <w:rPr>
          <w:lang w:val="ru-RU"/>
        </w:rPr>
        <w:lastRenderedPageBreak/>
        <w:t>Расположение рисунков</w:t>
      </w:r>
      <w:r w:rsidR="00DB3B4E" w:rsidRPr="00A473A5">
        <w:rPr>
          <w:rFonts w:ascii="Times" w:hAnsi="Times"/>
        </w:rPr>
        <w:t xml:space="preserve"> </w:t>
      </w:r>
    </w:p>
    <w:p w:rsidR="001F3C85" w:rsidRPr="001F3C85" w:rsidRDefault="001F3C85" w:rsidP="005054FC">
      <w:pPr>
        <w:pStyle w:val="Paragraphfirst"/>
        <w:rPr>
          <w:lang w:val="ru-RU"/>
        </w:rPr>
      </w:pPr>
      <w:r w:rsidRPr="001F3C85">
        <w:rPr>
          <w:lang w:val="ru-RU"/>
        </w:rPr>
        <w:t xml:space="preserve">Поместите рисунок по возможности максимально близко к тексту, который ссылается на него. Если в статье имеется большое количество рисунков и таблиц, возможно, потребуется разместить </w:t>
      </w:r>
      <w:r>
        <w:rPr>
          <w:lang w:val="ru-RU"/>
        </w:rPr>
        <w:t xml:space="preserve">некоторые из </w:t>
      </w:r>
      <w:r w:rsidRPr="001F3C85">
        <w:rPr>
          <w:lang w:val="ru-RU"/>
        </w:rPr>
        <w:t>их перед цитированием текста.</w:t>
      </w:r>
    </w:p>
    <w:p w:rsidR="005E6A65" w:rsidRPr="001F3C85" w:rsidRDefault="006C3997" w:rsidP="005939DF">
      <w:pPr>
        <w:pStyle w:val="StyleFigureCaption"/>
        <w:rPr>
          <w:lang w:val="ru-RU"/>
        </w:rPr>
      </w:pPr>
      <w:r w:rsidRPr="006C3997">
        <w:rPr>
          <w:rStyle w:val="FigureNumberingCar"/>
        </w:rPr>
        <w:pict>
          <v:rect id="Rectangle 2" o:spid="_x0000_s2050" style="position:absolute;margin-left:27.4pt;margin-top:5.05pt;width:314.1pt;height:143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" fillcolor="#d8d8d8" strokeweight=".26mm">
            <w10:wrap type="topAndBottom"/>
          </v:rect>
        </w:pict>
      </w:r>
      <w:r w:rsidR="002B5EE3" w:rsidRPr="005939DF">
        <w:rPr>
          <w:rStyle w:val="FigureNumberingCar"/>
        </w:rPr>
        <w:t>Fig</w:t>
      </w:r>
      <w:r w:rsidR="002B5EE3" w:rsidRPr="001F3C85">
        <w:rPr>
          <w:rStyle w:val="FigureNumberingCar"/>
          <w:lang w:val="ru-RU"/>
        </w:rPr>
        <w:t>.</w:t>
      </w:r>
      <w:r w:rsidR="00DB3B4E" w:rsidRPr="001F3C85">
        <w:rPr>
          <w:rStyle w:val="FigureNumberingCar"/>
          <w:lang w:val="ru-RU"/>
        </w:rPr>
        <w:t xml:space="preserve"> 1.</w:t>
      </w:r>
      <w:r w:rsidR="00DB3B4E" w:rsidRPr="001F3C85">
        <w:rPr>
          <w:lang w:val="ru-RU"/>
        </w:rPr>
        <w:t xml:space="preserve"> </w:t>
      </w:r>
      <w:r w:rsidR="001F3C85" w:rsidRPr="001F3C85">
        <w:rPr>
          <w:lang w:val="ru-RU"/>
        </w:rPr>
        <w:t>Название рисунка 1. Под рисунком</w:t>
      </w:r>
      <w:r w:rsidR="001F3C85">
        <w:rPr>
          <w:lang w:val="ru-RU"/>
        </w:rPr>
        <w:t xml:space="preserve"> выравнено слева</w:t>
      </w:r>
      <w:r w:rsidR="00DB3B4E" w:rsidRPr="001F3C85">
        <w:rPr>
          <w:lang w:val="ru-RU"/>
        </w:rPr>
        <w:t>.</w:t>
      </w:r>
    </w:p>
    <w:p w:rsidR="00DB3B4E" w:rsidRPr="00101DD6" w:rsidRDefault="001F3C85" w:rsidP="00101DD6">
      <w:pPr>
        <w:pStyle w:val="Subsection"/>
      </w:pPr>
      <w:r>
        <w:rPr>
          <w:lang w:val="ru-RU"/>
        </w:rPr>
        <w:t>Цветные рисунки</w:t>
      </w:r>
    </w:p>
    <w:p w:rsidR="001F3C85" w:rsidRPr="001F3C85" w:rsidRDefault="001F3C85" w:rsidP="00F6496A">
      <w:pPr>
        <w:pStyle w:val="Paragraphfirst"/>
        <w:rPr>
          <w:lang w:val="ru-RU"/>
        </w:rPr>
      </w:pPr>
      <w:r w:rsidRPr="001F3C85">
        <w:rPr>
          <w:lang w:val="ru-RU"/>
        </w:rPr>
        <w:t>Вы можете использовать цветные рисунки для онлайн версии материалов конференции</w:t>
      </w:r>
      <w:r>
        <w:rPr>
          <w:lang w:val="ru-RU"/>
        </w:rPr>
        <w:t>.</w:t>
      </w:r>
    </w:p>
    <w:p w:rsidR="00DB3B4E" w:rsidRPr="00A473A5" w:rsidRDefault="001F3C85" w:rsidP="00937B86">
      <w:pPr>
        <w:pStyle w:val="Section"/>
      </w:pPr>
      <w:r>
        <w:rPr>
          <w:lang w:val="ru-RU"/>
        </w:rPr>
        <w:t>Формулы и уравнения</w:t>
      </w:r>
    </w:p>
    <w:p w:rsidR="00984057" w:rsidRPr="00984057" w:rsidRDefault="00984057" w:rsidP="005054FC">
      <w:pPr>
        <w:pStyle w:val="Paragraphfirst"/>
        <w:rPr>
          <w:lang w:val="ru-RU"/>
        </w:rPr>
      </w:pPr>
      <w:r w:rsidRPr="00984057">
        <w:rPr>
          <w:lang w:val="ru-RU"/>
        </w:rPr>
        <w:t>Уравнения должны быть выравнены по центру и пронумерованы справа.</w:t>
      </w:r>
    </w:p>
    <w:p w:rsidR="000C2BB9" w:rsidRPr="00535C69" w:rsidRDefault="000C2BB9" w:rsidP="00984057">
      <w:pPr>
        <w:pStyle w:val="Paragraph"/>
        <w:ind w:firstLine="0"/>
        <w:rPr>
          <w:lang w:val="ru-RU"/>
        </w:rPr>
      </w:pPr>
    </w:p>
    <w:p w:rsidR="00DB3B4E" w:rsidRPr="000C2BB9" w:rsidRDefault="00DB3B4E" w:rsidP="00984057">
      <w:pPr>
        <w:jc w:val="right"/>
        <w:rPr>
          <w:rFonts w:ascii="Times" w:hAnsi="Times"/>
          <w:sz w:val="18"/>
          <w:vertAlign w:val="subscript"/>
        </w:rPr>
      </w:pP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s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 xml:space="preserve">) = </w:t>
      </w: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g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>)</w:t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  <w:t xml:space="preserve"> (1)</w:t>
      </w:r>
    </w:p>
    <w:p w:rsidR="00DB3B4E" w:rsidRPr="000C2BB9" w:rsidRDefault="00DB3B4E" w:rsidP="00984057">
      <w:pPr>
        <w:jc w:val="right"/>
        <w:rPr>
          <w:rFonts w:ascii="Times" w:hAnsi="Times"/>
          <w:sz w:val="18"/>
          <w:vertAlign w:val="subscript"/>
        </w:rPr>
      </w:pP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s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 xml:space="preserve">) = </w:t>
      </w: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g (</w:t>
      </w:r>
      <w:r w:rsidRPr="000C2BB9">
        <w:rPr>
          <w:rFonts w:ascii="Times" w:hAnsi="Times"/>
          <w:i/>
          <w:iCs/>
          <w:sz w:val="20"/>
        </w:rPr>
        <w:t>l,t</w:t>
      </w:r>
      <w:r w:rsidRPr="000C2BB9">
        <w:rPr>
          <w:rFonts w:ascii="Times" w:hAnsi="Times"/>
          <w:sz w:val="18"/>
          <w:vertAlign w:val="subscript"/>
        </w:rPr>
        <w:t>)</w:t>
      </w:r>
      <w:r w:rsidRPr="000C2BB9">
        <w:rPr>
          <w:rFonts w:ascii="Times" w:hAnsi="Times"/>
          <w:i/>
          <w:iCs/>
          <w:sz w:val="20"/>
        </w:rPr>
        <w:t xml:space="preserve"> T</w:t>
      </w:r>
      <w:r w:rsidRPr="000C2BB9">
        <w:rPr>
          <w:rFonts w:ascii="Times" w:hAnsi="Times"/>
          <w:sz w:val="18"/>
          <w:vertAlign w:val="subscript"/>
        </w:rPr>
        <w:t>b (</w:t>
      </w:r>
      <w:r w:rsidRPr="000C2BB9">
        <w:rPr>
          <w:rFonts w:ascii="Times" w:hAnsi="Times"/>
          <w:i/>
          <w:iCs/>
          <w:sz w:val="20"/>
        </w:rPr>
        <w:t>x</w:t>
      </w:r>
      <w:r w:rsidRPr="000C2BB9">
        <w:rPr>
          <w:rFonts w:ascii="Times" w:hAnsi="Times"/>
          <w:sz w:val="18"/>
          <w:vertAlign w:val="subscript"/>
        </w:rPr>
        <w:t xml:space="preserve"> </w:t>
      </w:r>
      <w:r w:rsidRPr="00A473A5">
        <w:rPr>
          <w:rFonts w:ascii="Symbol" w:hAnsi="Symbol"/>
          <w:sz w:val="20"/>
          <w:lang w:val="en-GB"/>
        </w:rPr>
        <w:t></w:t>
      </w:r>
      <w:r w:rsidRPr="000C2BB9">
        <w:rPr>
          <w:rFonts w:ascii="Times" w:hAnsi="Times"/>
          <w:sz w:val="18"/>
          <w:vertAlign w:val="subscript"/>
        </w:rPr>
        <w:t xml:space="preserve"> </w:t>
      </w:r>
      <w:r w:rsidRPr="00A473A5">
        <w:rPr>
          <w:rFonts w:ascii="Symbol" w:hAnsi="Symbol"/>
          <w:sz w:val="20"/>
          <w:lang w:val="en-GB"/>
        </w:rPr>
        <w:t></w:t>
      </w:r>
      <w:r w:rsidRPr="000C2BB9">
        <w:rPr>
          <w:rFonts w:ascii="Times" w:hAnsi="Times"/>
          <w:sz w:val="18"/>
          <w:vertAlign w:val="subscript"/>
        </w:rPr>
        <w:t xml:space="preserve"> </w:t>
      </w:r>
      <w:r w:rsidRPr="00A473A5">
        <w:rPr>
          <w:rFonts w:ascii="Symbol" w:hAnsi="Symbol"/>
          <w:sz w:val="20"/>
          <w:lang w:val="en-GB"/>
        </w:rPr>
        <w:t></w:t>
      </w:r>
      <w:r w:rsidRPr="000C2BB9">
        <w:rPr>
          <w:rFonts w:ascii="Times" w:hAnsi="Times"/>
          <w:sz w:val="18"/>
          <w:vertAlign w:val="subscript"/>
        </w:rPr>
        <w:t xml:space="preserve">, </w:t>
      </w:r>
      <w:r w:rsidRPr="000C2BB9">
        <w:rPr>
          <w:rFonts w:ascii="Times" w:hAnsi="Times"/>
          <w:i/>
          <w:iCs/>
          <w:sz w:val="20"/>
        </w:rPr>
        <w:t>t</w:t>
      </w:r>
      <w:r w:rsidRPr="000C2BB9">
        <w:rPr>
          <w:rFonts w:ascii="Times" w:hAnsi="Times"/>
          <w:sz w:val="18"/>
          <w:vertAlign w:val="subscript"/>
        </w:rPr>
        <w:t>) = 0</w:t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</w:r>
      <w:r w:rsidRPr="000C2BB9">
        <w:rPr>
          <w:rFonts w:ascii="Times" w:hAnsi="Times"/>
          <w:sz w:val="18"/>
          <w:vertAlign w:val="subscript"/>
        </w:rPr>
        <w:tab/>
        <w:t xml:space="preserve"> (2)</w:t>
      </w:r>
    </w:p>
    <w:p w:rsidR="000C2BB9" w:rsidRPr="00023FFC" w:rsidRDefault="000C2BB9" w:rsidP="00C35609">
      <w:pPr>
        <w:pStyle w:val="Paragraph"/>
        <w:rPr>
          <w:lang w:val="fr-FR"/>
        </w:rPr>
      </w:pPr>
    </w:p>
    <w:p w:rsidR="00984057" w:rsidRPr="00984057" w:rsidRDefault="00984057" w:rsidP="00C35609">
      <w:pPr>
        <w:pStyle w:val="Paragraph"/>
        <w:rPr>
          <w:lang w:val="ru-RU"/>
        </w:rPr>
      </w:pPr>
      <w:r w:rsidRPr="00984057">
        <w:rPr>
          <w:lang w:val="ru-RU"/>
        </w:rPr>
        <w:t>Используйте курсив для переменных (</w:t>
      </w:r>
      <w:r>
        <w:rPr>
          <w:i/>
          <w:iCs/>
        </w:rPr>
        <w:t>u</w:t>
      </w:r>
      <w:r w:rsidRPr="00984057">
        <w:rPr>
          <w:lang w:val="ru-RU"/>
        </w:rPr>
        <w:t>) и полужирный шрифт для векторов (</w:t>
      </w:r>
      <w:r>
        <w:rPr>
          <w:b/>
          <w:bCs/>
        </w:rPr>
        <w:t>u</w:t>
      </w:r>
      <w:r w:rsidRPr="00984057">
        <w:rPr>
          <w:lang w:val="ru-RU"/>
        </w:rPr>
        <w:t>). Порядок скобок должен быть следующим: {[()]}, за исключением случаев, когда скобки имеют особое значение</w:t>
      </w:r>
    </w:p>
    <w:p w:rsidR="002B5EE3" w:rsidRPr="00535C69" w:rsidRDefault="002B5EE3" w:rsidP="00107CF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ru-RU"/>
        </w:rPr>
      </w:pPr>
    </w:p>
    <w:p w:rsidR="00984057" w:rsidRPr="00984057" w:rsidRDefault="00984057" w:rsidP="00F6496A">
      <w:pPr>
        <w:pStyle w:val="Acknowledgement"/>
        <w:rPr>
          <w:lang w:val="ru-RU"/>
        </w:rPr>
      </w:pPr>
      <w:r>
        <w:rPr>
          <w:szCs w:val="18"/>
        </w:rPr>
        <w:t xml:space="preserve">Благодарности </w:t>
      </w:r>
      <w:r>
        <w:rPr>
          <w:szCs w:val="18"/>
          <w:lang w:val="ru-RU"/>
        </w:rPr>
        <w:t xml:space="preserve">(ссылки на гранты) </w:t>
      </w:r>
      <w:r>
        <w:rPr>
          <w:szCs w:val="18"/>
        </w:rPr>
        <w:t>должны быть набраны 9 кеглем без заголовка.</w:t>
      </w:r>
    </w:p>
    <w:p w:rsidR="00DB3B4E" w:rsidRPr="00984057" w:rsidRDefault="00984057" w:rsidP="006B7025">
      <w:pPr>
        <w:pStyle w:val="Section0"/>
        <w:rPr>
          <w:lang w:val="ru-RU"/>
        </w:rPr>
      </w:pPr>
      <w:r>
        <w:rPr>
          <w:lang w:val="ru-RU"/>
        </w:rPr>
        <w:t>Список литературы и ссылки</w:t>
      </w:r>
    </w:p>
    <w:p w:rsidR="00984057" w:rsidRPr="00984057" w:rsidRDefault="00984057" w:rsidP="00984057">
      <w:pPr>
        <w:pStyle w:val="Default"/>
        <w:jc w:val="both"/>
        <w:rPr>
          <w:b/>
          <w:bCs/>
          <w:sz w:val="20"/>
          <w:szCs w:val="20"/>
        </w:rPr>
      </w:pPr>
      <w:r w:rsidRPr="00984057">
        <w:rPr>
          <w:b/>
          <w:bCs/>
          <w:sz w:val="20"/>
          <w:szCs w:val="20"/>
        </w:rPr>
        <w:t xml:space="preserve">Онлайн-ссылки будут связаны с их исходным источником только в случае, если это возможно. Чтобы включить эту привязку, необходимо проявлять особую </w:t>
      </w:r>
      <w:r>
        <w:rPr>
          <w:b/>
          <w:bCs/>
          <w:sz w:val="20"/>
          <w:szCs w:val="20"/>
        </w:rPr>
        <w:t xml:space="preserve">внимательность </w:t>
      </w:r>
      <w:r w:rsidRPr="00984057">
        <w:rPr>
          <w:b/>
          <w:bCs/>
          <w:sz w:val="20"/>
          <w:szCs w:val="20"/>
        </w:rPr>
        <w:t xml:space="preserve">при подготовке списка литературы. </w:t>
      </w:r>
    </w:p>
    <w:p w:rsidR="00984057" w:rsidRPr="00535C69" w:rsidRDefault="00984057" w:rsidP="00984057">
      <w:pPr>
        <w:pStyle w:val="Paragraph"/>
        <w:rPr>
          <w:lang w:val="ru-RU"/>
        </w:rPr>
      </w:pPr>
      <w:r w:rsidRPr="00535C69">
        <w:rPr>
          <w:lang w:val="ru-RU"/>
        </w:rPr>
        <w:t xml:space="preserve">Ссылки следует указывать в тексте, помещая последовательные числа в скобки (например, [1], [2, 5, 7], [8-10]). Они должны быть пронумерованы в том порядке, в котором они цитируются. Полная ссылка должна содержать достаточную информацию для поиска статьи. Ссылки на печатные статьи журнала должны содержать: </w:t>
      </w:r>
    </w:p>
    <w:p w:rsidR="00984057" w:rsidRPr="00535C69" w:rsidRDefault="00984057" w:rsidP="00984057">
      <w:pPr>
        <w:pStyle w:val="Paragraph"/>
        <w:rPr>
          <w:lang w:val="ru-RU"/>
        </w:rPr>
      </w:pPr>
      <w:proofErr w:type="gramStart"/>
      <w:r w:rsidRPr="00535C69">
        <w:rPr>
          <w:lang w:val="ru-RU"/>
        </w:rPr>
        <w:t xml:space="preserve">- Имена авторов в следующей форме: (инициалы первых имен, за которыми следует фамилия (только первая буква заглавная с точками после инициалов), </w:t>
      </w:r>
      <w:proofErr w:type="gramEnd"/>
    </w:p>
    <w:p w:rsidR="00984057" w:rsidRPr="00535C69" w:rsidRDefault="00984057" w:rsidP="00984057">
      <w:pPr>
        <w:pStyle w:val="Paragraph"/>
        <w:rPr>
          <w:lang w:val="ru-RU"/>
        </w:rPr>
      </w:pPr>
      <w:r w:rsidRPr="00535C69">
        <w:rPr>
          <w:lang w:val="ru-RU"/>
        </w:rPr>
        <w:lastRenderedPageBreak/>
        <w:t xml:space="preserve">- Название журнала (сокращенное), </w:t>
      </w:r>
    </w:p>
    <w:p w:rsidR="00984057" w:rsidRPr="00535C69" w:rsidRDefault="00984057" w:rsidP="00984057">
      <w:pPr>
        <w:pStyle w:val="Paragraph"/>
        <w:rPr>
          <w:lang w:val="ru-RU"/>
        </w:rPr>
      </w:pPr>
      <w:r w:rsidRPr="00535C69">
        <w:rPr>
          <w:lang w:val="ru-RU"/>
        </w:rPr>
        <w:t>- Номер тома (</w:t>
      </w:r>
      <w:proofErr w:type="gramStart"/>
      <w:r w:rsidRPr="00535C69">
        <w:rPr>
          <w:lang w:val="ru-RU"/>
        </w:rPr>
        <w:t>полужирным</w:t>
      </w:r>
      <w:proofErr w:type="gramEnd"/>
      <w:r w:rsidRPr="00535C69">
        <w:rPr>
          <w:lang w:val="ru-RU"/>
        </w:rPr>
        <w:t xml:space="preserve">), </w:t>
      </w:r>
    </w:p>
    <w:p w:rsidR="00984057" w:rsidRPr="00535C69" w:rsidRDefault="00984057" w:rsidP="00984057">
      <w:pPr>
        <w:pStyle w:val="Paragraph"/>
        <w:rPr>
          <w:lang w:val="ru-RU"/>
        </w:rPr>
      </w:pPr>
      <w:r w:rsidRPr="00535C69">
        <w:rPr>
          <w:lang w:val="ru-RU"/>
        </w:rPr>
        <w:t>- Номер статьи или номера страниц (</w:t>
      </w:r>
      <w:proofErr w:type="gramStart"/>
      <w:r w:rsidRPr="00535C69">
        <w:rPr>
          <w:lang w:val="ru-RU"/>
        </w:rPr>
        <w:t>обычным</w:t>
      </w:r>
      <w:proofErr w:type="gramEnd"/>
      <w:r w:rsidRPr="00535C69">
        <w:rPr>
          <w:lang w:val="ru-RU"/>
        </w:rPr>
        <w:t xml:space="preserve">), </w:t>
      </w:r>
    </w:p>
    <w:p w:rsidR="00984057" w:rsidRPr="00535C69" w:rsidRDefault="00984057" w:rsidP="00984057">
      <w:pPr>
        <w:pStyle w:val="Paragraph"/>
        <w:rPr>
          <w:lang w:val="ru-RU"/>
        </w:rPr>
      </w:pPr>
      <w:r w:rsidRPr="00535C69">
        <w:rPr>
          <w:rFonts w:asciiTheme="minorHAnsi" w:hAnsiTheme="minorHAnsi"/>
          <w:lang w:val="ru-RU"/>
        </w:rPr>
        <w:t>-</w:t>
      </w:r>
      <w:r w:rsidRPr="00535C69">
        <w:rPr>
          <w:lang w:val="ru-RU"/>
        </w:rPr>
        <w:t xml:space="preserve"> Дата публикации (в скобках).</w:t>
      </w:r>
    </w:p>
    <w:p w:rsidR="00C83DD6" w:rsidRPr="002C748D" w:rsidRDefault="002C748D" w:rsidP="00B219AF">
      <w:pPr>
        <w:pStyle w:val="Paragraph"/>
        <w:rPr>
          <w:lang w:val="ru-RU"/>
        </w:rPr>
      </w:pPr>
      <w:r>
        <w:rPr>
          <w:lang w:val="ru-RU"/>
        </w:rPr>
        <w:t>Стили оформления списка литературы приведены в Таблице 3</w:t>
      </w:r>
      <w:r w:rsidR="008039EA" w:rsidRPr="002C748D">
        <w:rPr>
          <w:lang w:val="ru-RU"/>
        </w:rPr>
        <w:t>.</w:t>
      </w:r>
      <w:r w:rsidR="00C83DD6" w:rsidRPr="002C748D">
        <w:rPr>
          <w:lang w:val="ru-RU"/>
        </w:rPr>
        <w:t xml:space="preserve"> </w:t>
      </w:r>
    </w:p>
    <w:p w:rsidR="008039EA" w:rsidRPr="002C748D" w:rsidRDefault="008039EA" w:rsidP="00BF7511">
      <w:pPr>
        <w:pStyle w:val="TableCaption"/>
        <w:rPr>
          <w:lang w:val="ru-RU"/>
        </w:rPr>
      </w:pPr>
      <w:proofErr w:type="gramStart"/>
      <w:r w:rsidRPr="0006121B">
        <w:rPr>
          <w:rStyle w:val="Tablenumbering"/>
        </w:rPr>
        <w:t>Table</w:t>
      </w:r>
      <w:r w:rsidRPr="00535C69">
        <w:rPr>
          <w:rStyle w:val="Tablenumbering"/>
          <w:lang w:val="ru-RU"/>
        </w:rPr>
        <w:t xml:space="preserve"> 3.</w:t>
      </w:r>
      <w:proofErr w:type="gramEnd"/>
      <w:r w:rsidRPr="00535C69">
        <w:rPr>
          <w:lang w:val="ru-RU"/>
        </w:rPr>
        <w:t xml:space="preserve"> </w:t>
      </w:r>
      <w:r w:rsidR="002C748D">
        <w:rPr>
          <w:lang w:val="ru-RU"/>
        </w:rPr>
        <w:t>Шрифты для оформления списка литературы</w:t>
      </w:r>
      <w:r w:rsidRPr="002C748D">
        <w:rPr>
          <w:lang w:val="ru-RU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1881"/>
        <w:gridCol w:w="2915"/>
      </w:tblGrid>
      <w:tr w:rsidR="008039EA" w:rsidRPr="00A473A5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Элемент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HeadBold"/>
              <w:rPr>
                <w:lang w:val="ru-RU"/>
              </w:rPr>
            </w:pPr>
            <w:r>
              <w:rPr>
                <w:lang w:val="ru-RU"/>
              </w:rPr>
              <w:t>Стиль</w:t>
            </w:r>
          </w:p>
        </w:tc>
      </w:tr>
      <w:tr w:rsidR="008039EA" w:rsidRPr="00387A3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lang w:val="ru-RU"/>
              </w:rPr>
            </w:pPr>
            <w:r w:rsidRPr="002C748D">
              <w:rPr>
                <w:sz w:val="20"/>
                <w:szCs w:val="22"/>
                <w:lang w:val="ru-RU"/>
              </w:rPr>
              <w:t>Авторы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2C748D" w:rsidRDefault="002C748D" w:rsidP="002C748D">
            <w:pPr>
              <w:pStyle w:val="ReferencesBody"/>
              <w:numPr>
                <w:ilvl w:val="0"/>
                <w:numId w:val="0"/>
              </w:numPr>
              <w:ind w:left="360" w:hanging="360"/>
              <w:jc w:val="center"/>
              <w:rPr>
                <w:lang w:val="ru-RU"/>
              </w:rPr>
            </w:pPr>
            <w:r>
              <w:rPr>
                <w:lang w:val="ru-RU"/>
              </w:rPr>
              <w:t>Обычный</w:t>
            </w:r>
          </w:p>
          <w:p w:rsidR="008039EA" w:rsidRPr="002C748D" w:rsidRDefault="00526F18" w:rsidP="0006121B">
            <w:pPr>
              <w:pStyle w:val="Tablecontent"/>
              <w:rPr>
                <w:lang w:val="ru-RU"/>
              </w:rPr>
            </w:pPr>
            <w:r w:rsidRPr="002C748D">
              <w:rPr>
                <w:lang w:val="ru-RU"/>
              </w:rPr>
              <w:t>(</w:t>
            </w:r>
            <w:r w:rsidR="002C748D">
              <w:rPr>
                <w:lang w:val="ru-RU"/>
              </w:rPr>
              <w:t>Сначала инициалы, потом фамилия</w:t>
            </w:r>
            <w:r w:rsidRPr="002C748D">
              <w:rPr>
                <w:lang w:val="ru-RU"/>
              </w:rPr>
              <w:t>)</w:t>
            </w:r>
            <w:r w:rsidR="002C748D">
              <w:rPr>
                <w:lang w:val="ru-RU"/>
              </w:rPr>
              <w:t xml:space="preserve"> – 10 шрифт</w:t>
            </w:r>
          </w:p>
        </w:tc>
      </w:tr>
      <w:tr w:rsidR="008039EA" w:rsidRPr="00A473A5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Название журнала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8D" w:rsidRPr="002C748D" w:rsidRDefault="002C748D" w:rsidP="002C748D">
            <w:pPr>
              <w:pStyle w:val="ReferencesBody"/>
              <w:numPr>
                <w:ilvl w:val="0"/>
                <w:numId w:val="0"/>
              </w:numPr>
              <w:ind w:left="360" w:hanging="3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Обычный – 10 </w:t>
            </w:r>
            <w:proofErr w:type="spellStart"/>
            <w:r>
              <w:rPr>
                <w:lang w:val="ru-RU"/>
              </w:rPr>
              <w:t>пт</w:t>
            </w:r>
            <w:proofErr w:type="spellEnd"/>
          </w:p>
          <w:p w:rsidR="008039EA" w:rsidRPr="00A473A5" w:rsidRDefault="00526F18" w:rsidP="0006121B">
            <w:pPr>
              <w:pStyle w:val="Tablecontent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2C748D">
              <w:rPr>
                <w:lang w:val="ru-RU"/>
              </w:rPr>
              <w:t>Сокращенное</w:t>
            </w:r>
            <w:r>
              <w:rPr>
                <w:lang w:val="en-GB"/>
              </w:rPr>
              <w:t>)</w:t>
            </w:r>
          </w:p>
        </w:tc>
      </w:tr>
      <w:tr w:rsidR="008039EA" w:rsidRPr="00387A30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Название книги, сборника материалов конференции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2C748D" w:rsidRDefault="002C748D" w:rsidP="002C748D">
            <w:pPr>
              <w:pStyle w:val="ReferenceBody-BookProceedingstitle"/>
              <w:jc w:val="center"/>
              <w:rPr>
                <w:lang w:val="ru-RU"/>
              </w:rPr>
            </w:pPr>
            <w:r>
              <w:rPr>
                <w:lang w:val="ru-RU"/>
              </w:rPr>
              <w:t>Курсив</w:t>
            </w:r>
          </w:p>
          <w:p w:rsidR="002C748D" w:rsidRPr="002C748D" w:rsidRDefault="002C748D" w:rsidP="002C748D">
            <w:pPr>
              <w:pStyle w:val="ReferenceBody-BookProceedingstitle"/>
              <w:jc w:val="center"/>
              <w:rPr>
                <w:lang w:val="ru-RU"/>
              </w:rPr>
            </w:pPr>
            <w:r w:rsidRPr="002C748D">
              <w:rPr>
                <w:lang w:val="en-US"/>
              </w:rPr>
              <w:t>1</w:t>
            </w:r>
            <w:r>
              <w:rPr>
                <w:lang w:val="ru-RU"/>
              </w:rPr>
              <w:t xml:space="preserve">0 </w:t>
            </w:r>
            <w:proofErr w:type="spellStart"/>
            <w:r>
              <w:rPr>
                <w:lang w:val="ru-RU"/>
              </w:rPr>
              <w:t>пт</w:t>
            </w:r>
            <w:proofErr w:type="spellEnd"/>
            <w:r>
              <w:rPr>
                <w:lang w:val="ru-RU"/>
              </w:rPr>
              <w:t xml:space="preserve"> курсив</w:t>
            </w:r>
          </w:p>
        </w:tc>
      </w:tr>
      <w:tr w:rsidR="008039EA" w:rsidRPr="00A473A5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Номер тома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rStyle w:val="ReferencesVolumeBold"/>
                <w:lang w:val="ru-RU"/>
              </w:rPr>
            </w:pPr>
            <w:r>
              <w:rPr>
                <w:rStyle w:val="ReferencesVolumeBold"/>
                <w:lang w:val="ru-RU"/>
              </w:rPr>
              <w:t>п/ж</w:t>
            </w:r>
          </w:p>
        </w:tc>
      </w:tr>
      <w:tr w:rsidR="008039EA" w:rsidRPr="00A473A5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Номер страниц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EA" w:rsidRPr="002C748D" w:rsidRDefault="002C748D" w:rsidP="002C748D">
            <w:pPr>
              <w:pStyle w:val="ReferencesBody"/>
              <w:numPr>
                <w:ilvl w:val="0"/>
                <w:numId w:val="0"/>
              </w:numPr>
              <w:ind w:left="360" w:hanging="360"/>
              <w:jc w:val="center"/>
              <w:rPr>
                <w:lang w:val="ru-RU"/>
              </w:rPr>
            </w:pPr>
            <w:r>
              <w:rPr>
                <w:lang w:val="ru-RU"/>
              </w:rPr>
              <w:t>Обычный</w:t>
            </w:r>
          </w:p>
        </w:tc>
      </w:tr>
      <w:tr w:rsidR="008039EA" w:rsidRPr="00A473A5" w:rsidTr="00AB512B">
        <w:trPr>
          <w:trHeight w:val="454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39EA" w:rsidRPr="002C748D" w:rsidRDefault="002C748D" w:rsidP="0006121B">
            <w:pPr>
              <w:pStyle w:val="Tablecontent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8D" w:rsidRPr="002C748D" w:rsidRDefault="002C748D" w:rsidP="002C748D">
            <w:pPr>
              <w:pStyle w:val="ReferencesBody"/>
              <w:numPr>
                <w:ilvl w:val="0"/>
                <w:numId w:val="0"/>
              </w:numPr>
              <w:ind w:left="360" w:hanging="360"/>
              <w:jc w:val="center"/>
              <w:rPr>
                <w:lang w:val="ru-RU"/>
              </w:rPr>
            </w:pPr>
            <w:r>
              <w:rPr>
                <w:lang w:val="ru-RU"/>
              </w:rPr>
              <w:t>Обычный</w:t>
            </w:r>
          </w:p>
          <w:p w:rsidR="008039EA" w:rsidRPr="00A473A5" w:rsidRDefault="00526F18" w:rsidP="0006121B">
            <w:pPr>
              <w:pStyle w:val="Tablecontent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2C748D">
              <w:rPr>
                <w:lang w:val="ru-RU"/>
              </w:rPr>
              <w:t>в скобках</w:t>
            </w:r>
            <w:r>
              <w:rPr>
                <w:lang w:val="en-GB"/>
              </w:rPr>
              <w:t>)</w:t>
            </w:r>
          </w:p>
        </w:tc>
      </w:tr>
    </w:tbl>
    <w:p w:rsidR="00B219AF" w:rsidRDefault="00B219AF" w:rsidP="00B219AF">
      <w:pPr>
        <w:pStyle w:val="Paragraph"/>
      </w:pPr>
    </w:p>
    <w:p w:rsidR="001A6897" w:rsidRDefault="002C748D" w:rsidP="00B219AF">
      <w:pPr>
        <w:pStyle w:val="Paragraph"/>
      </w:pPr>
      <w:r>
        <w:rPr>
          <w:lang w:val="ru-RU"/>
        </w:rPr>
        <w:t>Примеры</w:t>
      </w:r>
      <w:r w:rsidR="001A6897" w:rsidRPr="00A473A5">
        <w:t>:</w:t>
      </w:r>
    </w:p>
    <w:p w:rsidR="002C748D" w:rsidRDefault="002C748D" w:rsidP="002C748D">
      <w:pPr>
        <w:pStyle w:val="Paragraph"/>
        <w:ind w:firstLine="0"/>
      </w:pPr>
    </w:p>
    <w:p w:rsidR="002C748D" w:rsidRPr="002C748D" w:rsidRDefault="002C748D" w:rsidP="002C748D">
      <w:pPr>
        <w:pStyle w:val="Paragraph"/>
        <w:ind w:firstLine="0"/>
        <w:rPr>
          <w:i/>
          <w:iCs/>
          <w:lang w:val="ru-RU"/>
        </w:rPr>
      </w:pPr>
      <w:r w:rsidRPr="002C748D">
        <w:rPr>
          <w:i/>
          <w:iCs/>
          <w:lang w:val="ru-RU"/>
        </w:rPr>
        <w:t>Журнал</w:t>
      </w:r>
    </w:p>
    <w:p w:rsidR="001A6897" w:rsidRPr="00855148" w:rsidRDefault="001A6897" w:rsidP="00855148">
      <w:pPr>
        <w:pStyle w:val="ReferencesBody"/>
      </w:pPr>
      <w:r w:rsidRPr="00855148">
        <w:t xml:space="preserve">A. </w:t>
      </w:r>
      <w:proofErr w:type="spellStart"/>
      <w:r w:rsidRPr="00855148">
        <w:t>Mecke</w:t>
      </w:r>
      <w:proofErr w:type="spellEnd"/>
      <w:r w:rsidRPr="00855148">
        <w:t xml:space="preserve">, I. Lee, J.R. </w:t>
      </w:r>
      <w:r w:rsidRPr="000F4BC6">
        <w:t>Baker</w:t>
      </w:r>
      <w:r w:rsidRPr="00855148">
        <w:t xml:space="preserve"> jr., M.M. Banaszak Holl, B.G. Orr, Eur. Phys. J. E </w:t>
      </w:r>
      <w:r w:rsidRPr="00226AB3">
        <w:rPr>
          <w:rStyle w:val="ReferencesVolumeBold"/>
        </w:rPr>
        <w:t>14</w:t>
      </w:r>
      <w:r w:rsidRPr="00855148">
        <w:t>, 7 (2004)</w:t>
      </w:r>
    </w:p>
    <w:p w:rsidR="001A6897" w:rsidRPr="00855148" w:rsidRDefault="001A6897" w:rsidP="00855148">
      <w:pPr>
        <w:pStyle w:val="ReferencesBody"/>
      </w:pPr>
      <w:r w:rsidRPr="000C2BB9">
        <w:rPr>
          <w:lang w:val="fr-FR"/>
        </w:rPr>
        <w:t xml:space="preserve">M. Ben Rabha, M.F. Boujmil, M. Saadoun, B. Bessaïs, Eur. </w:t>
      </w:r>
      <w:r w:rsidRPr="00855148">
        <w:t>Phys. J. Appl. Phys. (to be published)</w:t>
      </w:r>
    </w:p>
    <w:p w:rsidR="001A6897" w:rsidRDefault="001A6897" w:rsidP="00855148">
      <w:pPr>
        <w:pStyle w:val="ReferencesBody"/>
        <w:rPr>
          <w:lang w:val="fr-FR"/>
        </w:rPr>
      </w:pPr>
      <w:r w:rsidRPr="000C2BB9">
        <w:rPr>
          <w:lang w:val="fr-FR"/>
        </w:rPr>
        <w:t xml:space="preserve">F. De Lillo, F. Cecconi, G. Lacorata, A. Vulpiani, EPL, </w:t>
      </w:r>
      <w:r w:rsidRPr="000C2BB9">
        <w:rPr>
          <w:rStyle w:val="ReferencesVolumeBold"/>
          <w:lang w:val="fr-FR"/>
        </w:rPr>
        <w:t>84</w:t>
      </w:r>
      <w:r w:rsidRPr="000C2BB9">
        <w:rPr>
          <w:lang w:val="fr-FR"/>
        </w:rPr>
        <w:t xml:space="preserve"> (2008)</w:t>
      </w:r>
    </w:p>
    <w:p w:rsidR="002C748D" w:rsidRPr="002C748D" w:rsidRDefault="002C748D" w:rsidP="002C748D">
      <w:pPr>
        <w:pStyle w:val="ReferencesBody"/>
        <w:numPr>
          <w:ilvl w:val="0"/>
          <w:numId w:val="0"/>
        </w:numPr>
        <w:rPr>
          <w:i/>
          <w:iCs/>
          <w:lang w:val="ru-RU"/>
        </w:rPr>
      </w:pPr>
      <w:r>
        <w:rPr>
          <w:i/>
          <w:iCs/>
          <w:lang w:val="ru-RU"/>
        </w:rPr>
        <w:t>Книга</w:t>
      </w:r>
    </w:p>
    <w:p w:rsidR="00C16E56" w:rsidRPr="000C2BB9" w:rsidRDefault="001A6897" w:rsidP="00855148">
      <w:pPr>
        <w:pStyle w:val="ReferencesBody"/>
        <w:rPr>
          <w:lang w:val="fr-FR"/>
        </w:rPr>
      </w:pPr>
      <w:r w:rsidRPr="000C2BB9">
        <w:rPr>
          <w:lang w:val="fr-FR"/>
        </w:rPr>
        <w:t xml:space="preserve">L. T. De Luca, </w:t>
      </w:r>
      <w:r w:rsidRPr="002C748D">
        <w:rPr>
          <w:rStyle w:val="ReferenceBody-BookProceedingstitleCar"/>
        </w:rPr>
        <w:t>Propulsion physics</w:t>
      </w:r>
      <w:r w:rsidRPr="000C2BB9">
        <w:rPr>
          <w:lang w:val="fr-FR"/>
        </w:rPr>
        <w:t xml:space="preserve"> (EDP Sciences, Les Ulis, 2009)</w:t>
      </w:r>
    </w:p>
    <w:p w:rsidR="002C748D" w:rsidRPr="002C748D" w:rsidRDefault="002C748D" w:rsidP="002C748D">
      <w:pPr>
        <w:pStyle w:val="ReferencesBody"/>
        <w:numPr>
          <w:ilvl w:val="0"/>
          <w:numId w:val="0"/>
        </w:numPr>
        <w:rPr>
          <w:i/>
          <w:iCs/>
          <w:lang w:val="ru-RU"/>
        </w:rPr>
      </w:pPr>
      <w:r>
        <w:rPr>
          <w:i/>
          <w:iCs/>
          <w:lang w:val="ru-RU"/>
        </w:rPr>
        <w:t>Конференция</w:t>
      </w:r>
    </w:p>
    <w:p w:rsidR="00115A48" w:rsidRPr="00855148" w:rsidRDefault="00855148" w:rsidP="00855148">
      <w:pPr>
        <w:pStyle w:val="ReferencesBody"/>
      </w:pPr>
      <w:r>
        <w:t xml:space="preserve">G. </w:t>
      </w:r>
      <w:proofErr w:type="spellStart"/>
      <w:r>
        <w:t>Plancque</w:t>
      </w:r>
      <w:proofErr w:type="spellEnd"/>
      <w:r>
        <w:t xml:space="preserve">, D. You, E.  Blanchard, V. </w:t>
      </w:r>
      <w:r w:rsidR="00115A48" w:rsidRPr="00855148">
        <w:t xml:space="preserve">Mertens, </w:t>
      </w:r>
      <w:r>
        <w:t xml:space="preserve">C. </w:t>
      </w:r>
      <w:proofErr w:type="spellStart"/>
      <w:r w:rsidR="00115A48" w:rsidRPr="00855148">
        <w:t>Lamouroux</w:t>
      </w:r>
      <w:proofErr w:type="spellEnd"/>
      <w:r w:rsidR="00115A48" w:rsidRPr="00855148">
        <w:t xml:space="preserve">, </w:t>
      </w:r>
      <w:r w:rsidR="00684D75" w:rsidRPr="00855148">
        <w:rPr>
          <w:rStyle w:val="ReferenceBody-BookProceedingstitleCar"/>
        </w:rPr>
        <w:t xml:space="preserve">Role </w:t>
      </w:r>
      <w:r w:rsidR="00A854A2" w:rsidRPr="00855148">
        <w:rPr>
          <w:rStyle w:val="ReferenceBody-BookProceedingstitleCar"/>
        </w:rPr>
        <w:t>of chemistry</w:t>
      </w:r>
      <w:r w:rsidR="00115A48" w:rsidRPr="00855148">
        <w:rPr>
          <w:rStyle w:val="ReferenceBody-BookProceedingstitleCar"/>
        </w:rPr>
        <w:t xml:space="preserve"> in the phenomena</w:t>
      </w:r>
      <w:r w:rsidR="00526F18" w:rsidRPr="00855148">
        <w:rPr>
          <w:rStyle w:val="ReferenceBody-BookProceedingstitleCar"/>
        </w:rPr>
        <w:t xml:space="preserve"> </w:t>
      </w:r>
      <w:r w:rsidR="00115A48" w:rsidRPr="00855148">
        <w:rPr>
          <w:rStyle w:val="ReferenceBody-BookProceedingstitleCar"/>
        </w:rPr>
        <w:t>occurring in nuclear power plants circuits</w:t>
      </w:r>
      <w:r w:rsidR="00115A48" w:rsidRPr="00855148">
        <w:t>, in</w:t>
      </w:r>
      <w:r w:rsidR="00526F18" w:rsidRPr="00855148">
        <w:t xml:space="preserve"> </w:t>
      </w:r>
      <w:r w:rsidR="00115A48" w:rsidRPr="00855148">
        <w:t>Proceedings</w:t>
      </w:r>
      <w:r w:rsidR="00526F18" w:rsidRPr="00855148">
        <w:t xml:space="preserve"> </w:t>
      </w:r>
      <w:r w:rsidR="00115A48" w:rsidRPr="00855148">
        <w:t xml:space="preserve">of the International Congress on Advances in </w:t>
      </w:r>
      <w:r w:rsidR="00C35609" w:rsidRPr="00855148">
        <w:t>Nuclear power</w:t>
      </w:r>
      <w:r w:rsidR="00115A48" w:rsidRPr="00855148">
        <w:t xml:space="preserve">  Plants,  ICAPP,  2-5  May  2011,  Nice,  </w:t>
      </w:r>
      <w:r w:rsidR="00526F18" w:rsidRPr="00855148">
        <w:t xml:space="preserve">France </w:t>
      </w:r>
      <w:r w:rsidR="00115A48" w:rsidRPr="00855148">
        <w:t>(2011)</w:t>
      </w:r>
    </w:p>
    <w:sectPr w:rsidR="00115A48" w:rsidRPr="00855148" w:rsidSect="00892772">
      <w:footerReference w:type="first" r:id="rId8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04" w:rsidRDefault="00F70D04">
      <w:r>
        <w:separator/>
      </w:r>
    </w:p>
  </w:endnote>
  <w:endnote w:type="continuationSeparator" w:id="0">
    <w:p w:rsidR="00F70D04" w:rsidRDefault="00F7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04" w:rsidRDefault="00F70D04">
      <w:r>
        <w:separator/>
      </w:r>
    </w:p>
  </w:footnote>
  <w:footnote w:type="continuationSeparator" w:id="0">
    <w:p w:rsidR="00F70D04" w:rsidRDefault="00F70D04">
      <w:r>
        <w:continuationSeparator/>
      </w:r>
    </w:p>
  </w:footnote>
  <w:footnote w:id="1">
    <w:p w:rsidR="00F05EBE" w:rsidRPr="00705FC3" w:rsidRDefault="00F05EBE" w:rsidP="00F05EBE">
      <w:pPr>
        <w:pStyle w:val="a3"/>
        <w:rPr>
          <w:rFonts w:ascii="Times New Roman" w:hAnsi="Times New Roman" w:cs="Times New Roman"/>
        </w:rPr>
      </w:pPr>
      <w:r w:rsidRPr="00743B2C">
        <w:rPr>
          <w:rStyle w:val="FootnoteCharacters"/>
        </w:rPr>
        <w:footnoteRef/>
      </w:r>
      <w:r w:rsidRPr="00743B2C">
        <w:rPr>
          <w:rStyle w:val="FootnoteCharacters"/>
        </w:rPr>
        <w:t xml:space="preserve"> Corresponding author</w:t>
      </w:r>
      <w:r w:rsidR="008C1E71" w:rsidRPr="008C1E71">
        <w:rPr>
          <w:rStyle w:val="FootnoteCharacters"/>
          <w:lang w:val="ru-RU"/>
        </w:rPr>
        <w:t xml:space="preserve"> (</w:t>
      </w:r>
      <w:r w:rsidR="008C1E71">
        <w:rPr>
          <w:rStyle w:val="FootnoteCharacters"/>
          <w:lang w:val="ru-RU"/>
        </w:rPr>
        <w:t>Электронная</w:t>
      </w:r>
      <w:r w:rsidR="008C1E71" w:rsidRPr="008C1E71">
        <w:rPr>
          <w:rStyle w:val="FootnoteCharacters"/>
          <w:lang w:val="ru-RU"/>
        </w:rPr>
        <w:t xml:space="preserve"> </w:t>
      </w:r>
      <w:r w:rsidR="008C1E71">
        <w:rPr>
          <w:rStyle w:val="FootnoteCharacters"/>
          <w:lang w:val="ru-RU"/>
        </w:rPr>
        <w:t>почта</w:t>
      </w:r>
      <w:r w:rsidR="008C1E71" w:rsidRPr="008C1E71">
        <w:rPr>
          <w:rStyle w:val="FootnoteCharacters"/>
          <w:lang w:val="ru-RU"/>
        </w:rPr>
        <w:t xml:space="preserve"> </w:t>
      </w:r>
      <w:r w:rsidR="008C1E71">
        <w:rPr>
          <w:rStyle w:val="FootnoteCharacters"/>
          <w:lang w:val="ru-RU"/>
        </w:rPr>
        <w:t>автора-корреспондента)</w:t>
      </w:r>
      <w:r w:rsidRPr="00743B2C">
        <w:rPr>
          <w:rStyle w:val="FootnoteCharacters"/>
        </w:rPr>
        <w:t>:</w:t>
      </w:r>
      <w:r w:rsidRPr="000A0FAB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A0FAB">
          <w:rPr>
            <w:rStyle w:val="a7"/>
            <w:rFonts w:ascii="Times New Roman" w:hAnsi="Times New Roman" w:cs="Times New Roman"/>
            <w:sz w:val="18"/>
            <w:szCs w:val="18"/>
          </w:rPr>
          <w:t>author@email.org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5CA7376"/>
    <w:lvl w:ilvl="0">
      <w:start w:val="1"/>
      <w:numFmt w:val="decimal"/>
      <w:pStyle w:val="ReferencesBody"/>
      <w:lvlText w:val="%1.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84F46"/>
    <w:multiLevelType w:val="multilevel"/>
    <w:tmpl w:val="BAD4E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5F17DF"/>
    <w:multiLevelType w:val="hybridMultilevel"/>
    <w:tmpl w:val="34680B6C"/>
    <w:lvl w:ilvl="0" w:tplc="D6787828">
      <w:start w:val="1"/>
      <w:numFmt w:val="bullet"/>
      <w:lvlText w:val="-"/>
      <w:lvlJc w:val="left"/>
      <w:pPr>
        <w:ind w:left="720" w:hanging="360"/>
      </w:pPr>
      <w:rPr>
        <w:rFonts w:ascii="New York" w:eastAsia="Times New Roman" w:hAnsi="New York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21BA"/>
    <w:multiLevelType w:val="multilevel"/>
    <w:tmpl w:val="D77AE1E6"/>
    <w:lvl w:ilvl="0">
      <w:start w:val="1"/>
      <w:numFmt w:val="decimal"/>
      <w:pStyle w:val="Section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section"/>
      <w:isLgl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ubsubsection"/>
      <w:isLgl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50AB02AA"/>
    <w:multiLevelType w:val="hybridMultilevel"/>
    <w:tmpl w:val="E15654C8"/>
    <w:lvl w:ilvl="0" w:tplc="F694347E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stylePaneSortMethod w:val="000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87A30"/>
    <w:rsid w:val="00023FFC"/>
    <w:rsid w:val="00053F0D"/>
    <w:rsid w:val="0005656F"/>
    <w:rsid w:val="0006078C"/>
    <w:rsid w:val="0006121B"/>
    <w:rsid w:val="000972D6"/>
    <w:rsid w:val="000A0FAB"/>
    <w:rsid w:val="000C2BB9"/>
    <w:rsid w:val="000D2EE3"/>
    <w:rsid w:val="000E4989"/>
    <w:rsid w:val="000F4BC6"/>
    <w:rsid w:val="00101DD6"/>
    <w:rsid w:val="00107CF2"/>
    <w:rsid w:val="00115A48"/>
    <w:rsid w:val="00144AE8"/>
    <w:rsid w:val="00161411"/>
    <w:rsid w:val="00161B60"/>
    <w:rsid w:val="001629AC"/>
    <w:rsid w:val="00180674"/>
    <w:rsid w:val="001831C7"/>
    <w:rsid w:val="001910F3"/>
    <w:rsid w:val="0019318D"/>
    <w:rsid w:val="001950C8"/>
    <w:rsid w:val="001A6897"/>
    <w:rsid w:val="001D6356"/>
    <w:rsid w:val="001D7D41"/>
    <w:rsid w:val="001F29ED"/>
    <w:rsid w:val="001F3C85"/>
    <w:rsid w:val="00207DA4"/>
    <w:rsid w:val="00226748"/>
    <w:rsid w:val="00226AB3"/>
    <w:rsid w:val="00231CAD"/>
    <w:rsid w:val="00255C10"/>
    <w:rsid w:val="00256A72"/>
    <w:rsid w:val="00260B0A"/>
    <w:rsid w:val="0029155F"/>
    <w:rsid w:val="00291934"/>
    <w:rsid w:val="00293B7C"/>
    <w:rsid w:val="002A0DEB"/>
    <w:rsid w:val="002A50BB"/>
    <w:rsid w:val="002B5EE3"/>
    <w:rsid w:val="002C3C17"/>
    <w:rsid w:val="002C748D"/>
    <w:rsid w:val="002D384B"/>
    <w:rsid w:val="002D7B87"/>
    <w:rsid w:val="002F3A7D"/>
    <w:rsid w:val="0033278B"/>
    <w:rsid w:val="00334AAD"/>
    <w:rsid w:val="00335E44"/>
    <w:rsid w:val="00356A8B"/>
    <w:rsid w:val="0038735C"/>
    <w:rsid w:val="00387A30"/>
    <w:rsid w:val="00390532"/>
    <w:rsid w:val="003975FB"/>
    <w:rsid w:val="003A6777"/>
    <w:rsid w:val="003C2145"/>
    <w:rsid w:val="003D4AE7"/>
    <w:rsid w:val="003E06B2"/>
    <w:rsid w:val="003E65E7"/>
    <w:rsid w:val="003E7307"/>
    <w:rsid w:val="004103A6"/>
    <w:rsid w:val="00411726"/>
    <w:rsid w:val="00420011"/>
    <w:rsid w:val="00444427"/>
    <w:rsid w:val="004568DC"/>
    <w:rsid w:val="00462FFE"/>
    <w:rsid w:val="0046665C"/>
    <w:rsid w:val="004836F5"/>
    <w:rsid w:val="00483F49"/>
    <w:rsid w:val="004C62FB"/>
    <w:rsid w:val="004E2295"/>
    <w:rsid w:val="004E474F"/>
    <w:rsid w:val="004F5CA3"/>
    <w:rsid w:val="00502085"/>
    <w:rsid w:val="005054FC"/>
    <w:rsid w:val="00505AFF"/>
    <w:rsid w:val="00510393"/>
    <w:rsid w:val="00524C4B"/>
    <w:rsid w:val="00526F18"/>
    <w:rsid w:val="00533F04"/>
    <w:rsid w:val="00535C69"/>
    <w:rsid w:val="00537E89"/>
    <w:rsid w:val="00562AE0"/>
    <w:rsid w:val="005729C2"/>
    <w:rsid w:val="00586096"/>
    <w:rsid w:val="005939DF"/>
    <w:rsid w:val="005B19EA"/>
    <w:rsid w:val="005B3EBD"/>
    <w:rsid w:val="005B73CB"/>
    <w:rsid w:val="005C62E6"/>
    <w:rsid w:val="005D7655"/>
    <w:rsid w:val="005E6A65"/>
    <w:rsid w:val="005F4BD5"/>
    <w:rsid w:val="00600F80"/>
    <w:rsid w:val="0060390D"/>
    <w:rsid w:val="00672948"/>
    <w:rsid w:val="00680209"/>
    <w:rsid w:val="00680716"/>
    <w:rsid w:val="00684D75"/>
    <w:rsid w:val="00694711"/>
    <w:rsid w:val="006A40BD"/>
    <w:rsid w:val="006A5A4E"/>
    <w:rsid w:val="006B4BF8"/>
    <w:rsid w:val="006B7025"/>
    <w:rsid w:val="006C3997"/>
    <w:rsid w:val="006C3C3C"/>
    <w:rsid w:val="006E4E52"/>
    <w:rsid w:val="006F413D"/>
    <w:rsid w:val="00705FC3"/>
    <w:rsid w:val="00733B64"/>
    <w:rsid w:val="00743B2C"/>
    <w:rsid w:val="00757AC0"/>
    <w:rsid w:val="00762CF1"/>
    <w:rsid w:val="00765B30"/>
    <w:rsid w:val="007719FE"/>
    <w:rsid w:val="007851E6"/>
    <w:rsid w:val="007877C1"/>
    <w:rsid w:val="007B0BA3"/>
    <w:rsid w:val="007D0C5B"/>
    <w:rsid w:val="007F172A"/>
    <w:rsid w:val="008039EA"/>
    <w:rsid w:val="0082470E"/>
    <w:rsid w:val="00826219"/>
    <w:rsid w:val="00826250"/>
    <w:rsid w:val="0083466D"/>
    <w:rsid w:val="0085246D"/>
    <w:rsid w:val="00855148"/>
    <w:rsid w:val="008856B5"/>
    <w:rsid w:val="00892772"/>
    <w:rsid w:val="008A1357"/>
    <w:rsid w:val="008A71AF"/>
    <w:rsid w:val="008B09DD"/>
    <w:rsid w:val="008B39BC"/>
    <w:rsid w:val="008C1E71"/>
    <w:rsid w:val="008D0D63"/>
    <w:rsid w:val="008D1EDC"/>
    <w:rsid w:val="008D5F89"/>
    <w:rsid w:val="008E5AE4"/>
    <w:rsid w:val="00914C5C"/>
    <w:rsid w:val="009150F4"/>
    <w:rsid w:val="009167B7"/>
    <w:rsid w:val="00937B86"/>
    <w:rsid w:val="00940E7D"/>
    <w:rsid w:val="00941802"/>
    <w:rsid w:val="00957228"/>
    <w:rsid w:val="00961111"/>
    <w:rsid w:val="00984057"/>
    <w:rsid w:val="00984EE6"/>
    <w:rsid w:val="009C0DF7"/>
    <w:rsid w:val="009C3AF2"/>
    <w:rsid w:val="009C6152"/>
    <w:rsid w:val="009D5F11"/>
    <w:rsid w:val="009E1402"/>
    <w:rsid w:val="009E2777"/>
    <w:rsid w:val="009F5DA9"/>
    <w:rsid w:val="00A2670B"/>
    <w:rsid w:val="00A30EC2"/>
    <w:rsid w:val="00A356E6"/>
    <w:rsid w:val="00A473A5"/>
    <w:rsid w:val="00A568E8"/>
    <w:rsid w:val="00A66FA6"/>
    <w:rsid w:val="00A74233"/>
    <w:rsid w:val="00A854A2"/>
    <w:rsid w:val="00AA4651"/>
    <w:rsid w:val="00AA47C2"/>
    <w:rsid w:val="00AA70A4"/>
    <w:rsid w:val="00AB1D0F"/>
    <w:rsid w:val="00AB512B"/>
    <w:rsid w:val="00AD4414"/>
    <w:rsid w:val="00AD55CC"/>
    <w:rsid w:val="00B005F7"/>
    <w:rsid w:val="00B036D9"/>
    <w:rsid w:val="00B219AF"/>
    <w:rsid w:val="00B603A0"/>
    <w:rsid w:val="00BB3C8C"/>
    <w:rsid w:val="00BC7817"/>
    <w:rsid w:val="00BE1A65"/>
    <w:rsid w:val="00BE65F6"/>
    <w:rsid w:val="00BF7511"/>
    <w:rsid w:val="00C06C87"/>
    <w:rsid w:val="00C16E56"/>
    <w:rsid w:val="00C35609"/>
    <w:rsid w:val="00C83DD6"/>
    <w:rsid w:val="00CA4E68"/>
    <w:rsid w:val="00CD4590"/>
    <w:rsid w:val="00D21A82"/>
    <w:rsid w:val="00D52043"/>
    <w:rsid w:val="00D55A32"/>
    <w:rsid w:val="00D61394"/>
    <w:rsid w:val="00D660F7"/>
    <w:rsid w:val="00D7756C"/>
    <w:rsid w:val="00D93645"/>
    <w:rsid w:val="00DB26F8"/>
    <w:rsid w:val="00DB3B4E"/>
    <w:rsid w:val="00DC186C"/>
    <w:rsid w:val="00DE6C67"/>
    <w:rsid w:val="00DF69E4"/>
    <w:rsid w:val="00DF7C92"/>
    <w:rsid w:val="00E11D7B"/>
    <w:rsid w:val="00E14396"/>
    <w:rsid w:val="00E21346"/>
    <w:rsid w:val="00E31222"/>
    <w:rsid w:val="00E40E2C"/>
    <w:rsid w:val="00E5712F"/>
    <w:rsid w:val="00E72D69"/>
    <w:rsid w:val="00E765B0"/>
    <w:rsid w:val="00EA0063"/>
    <w:rsid w:val="00EA65AA"/>
    <w:rsid w:val="00EB5AA0"/>
    <w:rsid w:val="00ED07C1"/>
    <w:rsid w:val="00EE4379"/>
    <w:rsid w:val="00EE7FEA"/>
    <w:rsid w:val="00EF0555"/>
    <w:rsid w:val="00F01A35"/>
    <w:rsid w:val="00F05EBE"/>
    <w:rsid w:val="00F0715B"/>
    <w:rsid w:val="00F213B6"/>
    <w:rsid w:val="00F6496A"/>
    <w:rsid w:val="00F70D04"/>
    <w:rsid w:val="00FA141B"/>
    <w:rsid w:val="00FA2A68"/>
    <w:rsid w:val="00FB65AF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/>
    <w:lsdException w:name="Title" w:qFormat="1"/>
    <w:lsdException w:name="Strong" w:uiPriority="22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0715B"/>
    <w:pPr>
      <w:suppressAutoHyphens/>
    </w:pPr>
    <w:rPr>
      <w:rFonts w:ascii="New York" w:hAnsi="New York" w:cs="New York"/>
      <w:sz w:val="24"/>
      <w:lang w:eastAsia="ar-SA"/>
    </w:rPr>
  </w:style>
  <w:style w:type="paragraph" w:styleId="1">
    <w:name w:val="heading 1"/>
    <w:basedOn w:val="a"/>
    <w:next w:val="a"/>
    <w:link w:val="10"/>
    <w:rsid w:val="00937B86"/>
    <w:pPr>
      <w:spacing w:before="340" w:after="170"/>
      <w:jc w:val="both"/>
      <w:outlineLvl w:val="0"/>
    </w:pPr>
    <w:rPr>
      <w:rFonts w:ascii="Arial" w:hAnsi="Arial" w:cs="Arial"/>
      <w:b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D5F8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03A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7B86"/>
    <w:rPr>
      <w:rFonts w:ascii="Arial" w:hAnsi="Arial" w:cs="Arial"/>
      <w:b/>
      <w:sz w:val="24"/>
      <w:szCs w:val="24"/>
      <w:lang w:val="en-GB" w:eastAsia="ar-SA"/>
    </w:rPr>
  </w:style>
  <w:style w:type="character" w:customStyle="1" w:styleId="20">
    <w:name w:val="Заголовок 2 Знак"/>
    <w:link w:val="2"/>
    <w:semiHidden/>
    <w:rsid w:val="008D5F89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ar-SA"/>
    </w:rPr>
  </w:style>
  <w:style w:type="character" w:customStyle="1" w:styleId="30">
    <w:name w:val="Заголовок 3 Знак"/>
    <w:link w:val="3"/>
    <w:semiHidden/>
    <w:rsid w:val="004103A6"/>
    <w:rPr>
      <w:rFonts w:ascii="Calibri Light" w:eastAsia="Times New Roman" w:hAnsi="Calibri Light" w:cs="Times New Roman"/>
      <w:b/>
      <w:bCs/>
      <w:sz w:val="26"/>
      <w:szCs w:val="26"/>
      <w:lang w:val="fr-FR" w:eastAsia="ar-SA"/>
    </w:rPr>
  </w:style>
  <w:style w:type="paragraph" w:customStyle="1" w:styleId="FigureNumbering">
    <w:name w:val="Figure Numbering"/>
    <w:basedOn w:val="a"/>
    <w:next w:val="a"/>
    <w:link w:val="FigureNumberingCar"/>
    <w:rsid w:val="00D93645"/>
    <w:pPr>
      <w:tabs>
        <w:tab w:val="left" w:pos="4536"/>
      </w:tabs>
      <w:spacing w:before="120" w:after="120"/>
    </w:pPr>
    <w:rPr>
      <w:rFonts w:ascii="Times New Roman" w:hAnsi="Times New Roman"/>
      <w:b/>
      <w:bCs/>
      <w:sz w:val="18"/>
      <w:szCs w:val="18"/>
      <w:lang w:val="en-GB"/>
    </w:rPr>
  </w:style>
  <w:style w:type="character" w:customStyle="1" w:styleId="FigureNumberingCar">
    <w:name w:val="Figure Numbering Car"/>
    <w:link w:val="FigureNumbering"/>
    <w:rsid w:val="00D93645"/>
    <w:rPr>
      <w:rFonts w:cs="New York"/>
      <w:b/>
      <w:bCs/>
      <w:sz w:val="18"/>
      <w:szCs w:val="18"/>
      <w:lang w:val="en-GB" w:eastAsia="ar-SA"/>
    </w:rPr>
  </w:style>
  <w:style w:type="character" w:customStyle="1" w:styleId="Fontsubsubsection">
    <w:name w:val="Font subsubsection"/>
    <w:rsid w:val="000F4BC6"/>
    <w:rPr>
      <w:rFonts w:ascii="Times" w:hAnsi="Times"/>
      <w:i/>
      <w:iCs/>
      <w:sz w:val="18"/>
    </w:rPr>
  </w:style>
  <w:style w:type="character" w:customStyle="1" w:styleId="Appelnotedebasdep1">
    <w:name w:val="Appel note de bas de p.1"/>
    <w:rsid w:val="009C6152"/>
    <w:rPr>
      <w:i/>
      <w:iCs/>
      <w:sz w:val="20"/>
      <w:vertAlign w:val="baseline"/>
    </w:rPr>
  </w:style>
  <w:style w:type="paragraph" w:customStyle="1" w:styleId="Notecorrespondingauthor">
    <w:name w:val="Note corresponding author"/>
    <w:basedOn w:val="a3"/>
    <w:next w:val="a"/>
    <w:link w:val="NotecorrespondingauthorCar"/>
    <w:qFormat/>
    <w:rsid w:val="005B3EBD"/>
    <w:rPr>
      <w:rFonts w:ascii="Times New Roman" w:hAnsi="Times New Roman"/>
      <w:vertAlign w:val="superscript"/>
    </w:rPr>
  </w:style>
  <w:style w:type="paragraph" w:styleId="a3">
    <w:name w:val="footnote text"/>
    <w:basedOn w:val="a"/>
    <w:link w:val="a4"/>
    <w:semiHidden/>
    <w:rsid w:val="00B036D9"/>
    <w:rPr>
      <w:sz w:val="20"/>
    </w:rPr>
  </w:style>
  <w:style w:type="character" w:customStyle="1" w:styleId="a4">
    <w:name w:val="Текст сноски Знак"/>
    <w:link w:val="a3"/>
    <w:semiHidden/>
    <w:rsid w:val="00F05EBE"/>
    <w:rPr>
      <w:rFonts w:ascii="New York" w:hAnsi="New York" w:cs="New York"/>
      <w:lang w:val="fr-FR" w:eastAsia="ar-SA"/>
    </w:rPr>
  </w:style>
  <w:style w:type="character" w:customStyle="1" w:styleId="NotecorrespondingauthorCar">
    <w:name w:val="Note corresponding author Car"/>
    <w:link w:val="Notecorrespondingauthor"/>
    <w:rsid w:val="005B3EBD"/>
    <w:rPr>
      <w:rFonts w:ascii="New York" w:hAnsi="New York" w:cs="New York"/>
      <w:vertAlign w:val="superscript"/>
      <w:lang w:val="fr-FR" w:eastAsia="ar-SA"/>
    </w:rPr>
  </w:style>
  <w:style w:type="character" w:customStyle="1" w:styleId="AuthorLastNameCar">
    <w:name w:val="Author Last Name Car"/>
    <w:link w:val="AuthorLastName"/>
    <w:rsid w:val="009D5F11"/>
    <w:rPr>
      <w:bCs/>
      <w:lang w:val="en-GB" w:eastAsia="ar-SA"/>
    </w:rPr>
  </w:style>
  <w:style w:type="paragraph" w:customStyle="1" w:styleId="AuthorLastName">
    <w:name w:val="Author Last Name"/>
    <w:basedOn w:val="a"/>
    <w:next w:val="Affiliation"/>
    <w:link w:val="AuthorLastNameCar"/>
    <w:qFormat/>
    <w:rsid w:val="00FB65AF"/>
    <w:rPr>
      <w:rFonts w:ascii="Times New Roman" w:hAnsi="Times New Roman" w:cs="Times New Roman"/>
      <w:bCs/>
      <w:sz w:val="20"/>
      <w:lang w:val="en-GB"/>
    </w:rPr>
  </w:style>
  <w:style w:type="paragraph" w:customStyle="1" w:styleId="Affiliation">
    <w:name w:val="Affiliation"/>
    <w:basedOn w:val="a"/>
    <w:next w:val="Abstractbody"/>
    <w:qFormat/>
    <w:rsid w:val="00B005F7"/>
    <w:pPr>
      <w:spacing w:before="113"/>
      <w:ind w:left="57" w:hanging="57"/>
      <w:contextualSpacing/>
    </w:pPr>
    <w:rPr>
      <w:rFonts w:ascii="Times New Roman" w:hAnsi="Times New Roman" w:cs="Times New Roman"/>
      <w:bCs/>
      <w:iCs/>
      <w:sz w:val="18"/>
      <w:szCs w:val="18"/>
      <w:lang w:val="en-GB"/>
    </w:rPr>
  </w:style>
  <w:style w:type="paragraph" w:customStyle="1" w:styleId="Abstractbody">
    <w:name w:val="Abstract body"/>
    <w:basedOn w:val="a"/>
    <w:next w:val="Section"/>
    <w:qFormat/>
    <w:rsid w:val="00F0715B"/>
    <w:pPr>
      <w:spacing w:before="454" w:after="567"/>
      <w:ind w:left="964" w:right="964"/>
      <w:jc w:val="both"/>
    </w:pPr>
    <w:rPr>
      <w:rFonts w:ascii="Times New Roman" w:hAnsi="Times New Roman" w:cs="Times New Roman"/>
      <w:sz w:val="18"/>
      <w:szCs w:val="18"/>
      <w:lang w:val="en-GB"/>
    </w:rPr>
  </w:style>
  <w:style w:type="paragraph" w:customStyle="1" w:styleId="Section">
    <w:name w:val="Section"/>
    <w:basedOn w:val="1"/>
    <w:next w:val="Paragraphfirst"/>
    <w:qFormat/>
    <w:rsid w:val="00937B86"/>
    <w:pPr>
      <w:numPr>
        <w:numId w:val="3"/>
      </w:numPr>
    </w:pPr>
  </w:style>
  <w:style w:type="paragraph" w:customStyle="1" w:styleId="Paragraphfirst">
    <w:name w:val="Paragraph_first"/>
    <w:basedOn w:val="Paragraph"/>
    <w:next w:val="Paragraph"/>
    <w:qFormat/>
    <w:rsid w:val="00A66FA6"/>
    <w:pPr>
      <w:ind w:firstLine="0"/>
    </w:pPr>
  </w:style>
  <w:style w:type="paragraph" w:customStyle="1" w:styleId="Paragraph">
    <w:name w:val="Paragraph"/>
    <w:basedOn w:val="a"/>
    <w:qFormat/>
    <w:rsid w:val="005F4BD5"/>
    <w:pPr>
      <w:tabs>
        <w:tab w:val="left" w:pos="340"/>
      </w:tabs>
      <w:ind w:firstLine="284"/>
      <w:jc w:val="both"/>
    </w:pPr>
    <w:rPr>
      <w:rFonts w:ascii="Times" w:hAnsi="Times"/>
      <w:sz w:val="20"/>
      <w:lang w:val="en-GB"/>
    </w:rPr>
  </w:style>
  <w:style w:type="character" w:customStyle="1" w:styleId="FootnoteCharacters">
    <w:name w:val="Footnote Characters"/>
    <w:rsid w:val="001D6356"/>
    <w:rPr>
      <w:rFonts w:ascii="Times New Roman" w:hAnsi="Times New Roman"/>
      <w:position w:val="1"/>
      <w:sz w:val="18"/>
    </w:rPr>
  </w:style>
  <w:style w:type="paragraph" w:customStyle="1" w:styleId="Texteinthemiddle">
    <w:name w:val="Texte in the middle"/>
    <w:basedOn w:val="a"/>
    <w:rsid w:val="000D2EE3"/>
    <w:pPr>
      <w:jc w:val="center"/>
    </w:pPr>
    <w:rPr>
      <w:rFonts w:cs="Times New Roman"/>
    </w:rPr>
  </w:style>
  <w:style w:type="character" w:styleId="a5">
    <w:name w:val="footnote reference"/>
    <w:semiHidden/>
    <w:rsid w:val="00B036D9"/>
    <w:rPr>
      <w:vertAlign w:val="superscript"/>
    </w:rPr>
  </w:style>
  <w:style w:type="paragraph" w:customStyle="1" w:styleId="StyleMiddle">
    <w:name w:val="Style Middle"/>
    <w:basedOn w:val="a"/>
    <w:rsid w:val="00C06C87"/>
    <w:pPr>
      <w:jc w:val="center"/>
    </w:pPr>
    <w:rPr>
      <w:rFonts w:cs="Times New Roman"/>
    </w:rPr>
  </w:style>
  <w:style w:type="character" w:styleId="a6">
    <w:name w:val="endnote reference"/>
    <w:semiHidden/>
    <w:rsid w:val="00B036D9"/>
    <w:rPr>
      <w:vertAlign w:val="superscript"/>
    </w:rPr>
  </w:style>
  <w:style w:type="paragraph" w:customStyle="1" w:styleId="StyleParagraphBold">
    <w:name w:val="Style Paragraph + Bold"/>
    <w:basedOn w:val="Paragraph"/>
    <w:rsid w:val="005939DF"/>
    <w:rPr>
      <w:b/>
      <w:bCs/>
    </w:rPr>
  </w:style>
  <w:style w:type="paragraph" w:customStyle="1" w:styleId="StyleFigureCaption">
    <w:name w:val="Style Figure Caption"/>
    <w:basedOn w:val="FigureNumbering"/>
    <w:rsid w:val="005939DF"/>
    <w:rPr>
      <w:rFonts w:ascii="Times" w:hAnsi="Times"/>
      <w:b w:val="0"/>
      <w:bCs w:val="0"/>
    </w:rPr>
  </w:style>
  <w:style w:type="paragraph" w:customStyle="1" w:styleId="Tablecontent">
    <w:name w:val="Table content"/>
    <w:basedOn w:val="a"/>
    <w:rsid w:val="0006121B"/>
    <w:pPr>
      <w:jc w:val="center"/>
    </w:pPr>
    <w:rPr>
      <w:rFonts w:ascii="Times" w:hAnsi="Times" w:cs="Times New Roman"/>
      <w:sz w:val="18"/>
    </w:rPr>
  </w:style>
  <w:style w:type="paragraph" w:customStyle="1" w:styleId="StyleParagraphbold0">
    <w:name w:val="Style Paragraph + bold"/>
    <w:basedOn w:val="Paragraph"/>
    <w:rsid w:val="00C06C87"/>
    <w:rPr>
      <w:b/>
      <w:bCs/>
    </w:rPr>
  </w:style>
  <w:style w:type="character" w:styleId="a7">
    <w:name w:val="Hyperlink"/>
    <w:aliases w:val="Hypertext link"/>
    <w:rsid w:val="004C62FB"/>
    <w:rPr>
      <w:color w:val="0000FF"/>
      <w:u w:val="single"/>
    </w:rPr>
  </w:style>
  <w:style w:type="paragraph" w:styleId="a8">
    <w:name w:val="Title"/>
    <w:basedOn w:val="a"/>
    <w:next w:val="AuthorLastName"/>
    <w:link w:val="a9"/>
    <w:qFormat/>
    <w:rsid w:val="00937B86"/>
    <w:pPr>
      <w:spacing w:before="1247" w:after="340"/>
      <w:jc w:val="both"/>
    </w:pPr>
    <w:rPr>
      <w:rFonts w:ascii="Arial" w:hAnsi="Arial" w:cs="Arial"/>
      <w:b/>
      <w:sz w:val="32"/>
      <w:szCs w:val="32"/>
      <w:lang w:val="en-GB"/>
    </w:rPr>
  </w:style>
  <w:style w:type="character" w:customStyle="1" w:styleId="a9">
    <w:name w:val="Название Знак"/>
    <w:link w:val="a8"/>
    <w:rsid w:val="00937B86"/>
    <w:rPr>
      <w:rFonts w:ascii="Arial" w:hAnsi="Arial" w:cs="Arial"/>
      <w:b/>
      <w:sz w:val="32"/>
      <w:szCs w:val="32"/>
      <w:lang w:val="en-GB" w:eastAsia="ar-SA"/>
    </w:rPr>
  </w:style>
  <w:style w:type="paragraph" w:customStyle="1" w:styleId="Section0">
    <w:name w:val="Section*"/>
    <w:basedOn w:val="1"/>
    <w:next w:val="Paragraphfirst"/>
    <w:qFormat/>
    <w:rsid w:val="00FB65AF"/>
  </w:style>
  <w:style w:type="paragraph" w:customStyle="1" w:styleId="Subsection">
    <w:name w:val="Subsection"/>
    <w:basedOn w:val="2"/>
    <w:next w:val="Paragraphfirst"/>
    <w:qFormat/>
    <w:rsid w:val="001910F3"/>
    <w:pPr>
      <w:numPr>
        <w:ilvl w:val="1"/>
        <w:numId w:val="3"/>
      </w:numPr>
      <w:tabs>
        <w:tab w:val="left" w:pos="340"/>
      </w:tabs>
      <w:spacing w:before="340" w:after="170"/>
      <w:jc w:val="both"/>
    </w:pPr>
    <w:rPr>
      <w:rFonts w:ascii="Arial" w:hAnsi="Arial" w:cs="Arial"/>
      <w:i w:val="0"/>
      <w:sz w:val="20"/>
      <w:lang w:val="en-GB"/>
    </w:rPr>
  </w:style>
  <w:style w:type="paragraph" w:customStyle="1" w:styleId="Subsubsection">
    <w:name w:val="Subsubsection"/>
    <w:basedOn w:val="3"/>
    <w:next w:val="Paragraphfirst"/>
    <w:qFormat/>
    <w:rsid w:val="001910F3"/>
    <w:pPr>
      <w:numPr>
        <w:ilvl w:val="2"/>
        <w:numId w:val="3"/>
      </w:numPr>
      <w:spacing w:before="340" w:after="170"/>
    </w:pPr>
    <w:rPr>
      <w:rFonts w:ascii="Arial" w:hAnsi="Arial"/>
      <w:b w:val="0"/>
      <w:i/>
      <w:sz w:val="20"/>
    </w:rPr>
  </w:style>
  <w:style w:type="paragraph" w:customStyle="1" w:styleId="TableCaption">
    <w:name w:val="Table Caption"/>
    <w:basedOn w:val="a"/>
    <w:qFormat/>
    <w:rsid w:val="005E6A65"/>
    <w:pPr>
      <w:spacing w:before="120" w:after="120"/>
      <w:jc w:val="center"/>
    </w:pPr>
    <w:rPr>
      <w:rFonts w:ascii="Times" w:hAnsi="Times"/>
      <w:iCs/>
      <w:sz w:val="18"/>
      <w:szCs w:val="16"/>
      <w:lang w:val="en-GB"/>
    </w:rPr>
  </w:style>
  <w:style w:type="paragraph" w:styleId="aa">
    <w:name w:val="annotation subject"/>
    <w:basedOn w:val="a"/>
    <w:next w:val="a"/>
    <w:link w:val="ab"/>
    <w:rsid w:val="005939DF"/>
    <w:rPr>
      <w:b/>
      <w:bCs/>
      <w:sz w:val="20"/>
    </w:rPr>
  </w:style>
  <w:style w:type="character" w:customStyle="1" w:styleId="ab">
    <w:name w:val="Тема примечания Знак"/>
    <w:link w:val="aa"/>
    <w:rsid w:val="0033278B"/>
    <w:rPr>
      <w:rFonts w:ascii="New York" w:hAnsi="New York" w:cs="New York"/>
      <w:b/>
      <w:bCs/>
      <w:lang w:val="fr-FR" w:eastAsia="ar-SA"/>
    </w:rPr>
  </w:style>
  <w:style w:type="paragraph" w:customStyle="1" w:styleId="AuthorFirstname">
    <w:name w:val="Author Firstname"/>
    <w:basedOn w:val="AuthorLastName"/>
    <w:link w:val="AuthorFirstnameCar"/>
    <w:rsid w:val="00334AAD"/>
    <w:rPr>
      <w:bCs w:val="0"/>
      <w:i/>
      <w:iCs/>
    </w:rPr>
  </w:style>
  <w:style w:type="character" w:customStyle="1" w:styleId="AuthorFirstnameCar">
    <w:name w:val="Author Firstname Car"/>
    <w:link w:val="AuthorFirstname"/>
    <w:rsid w:val="009D5F11"/>
    <w:rPr>
      <w:bCs w:val="0"/>
      <w:i/>
      <w:iCs/>
      <w:lang w:val="en-GB" w:eastAsia="ar-SA"/>
    </w:rPr>
  </w:style>
  <w:style w:type="character" w:customStyle="1" w:styleId="AbstractAbstractword">
    <w:name w:val="Abstract : Abstract word"/>
    <w:uiPriority w:val="1"/>
    <w:rsid w:val="00F0715B"/>
    <w:rPr>
      <w:rFonts w:ascii="Arial" w:hAnsi="Arial" w:cs="Arial"/>
      <w:b/>
      <w:sz w:val="18"/>
    </w:rPr>
  </w:style>
  <w:style w:type="character" w:customStyle="1" w:styleId="ReferencesVolumeBold">
    <w:name w:val="References Volume Bold"/>
    <w:rsid w:val="009D5F11"/>
    <w:rPr>
      <w:b/>
      <w:bCs/>
      <w:sz w:val="20"/>
    </w:rPr>
  </w:style>
  <w:style w:type="paragraph" w:customStyle="1" w:styleId="ReferenceBody-BookProceedingstitle">
    <w:name w:val="Reference Body - Book/Proceedings title"/>
    <w:basedOn w:val="a"/>
    <w:link w:val="ReferenceBody-BookProceedingstitleCar"/>
    <w:qFormat/>
    <w:rsid w:val="00526F18"/>
    <w:pPr>
      <w:spacing w:before="60"/>
      <w:ind w:left="360" w:hanging="360"/>
    </w:pPr>
    <w:rPr>
      <w:rFonts w:ascii="Times New Roman" w:hAnsi="Times New Roman"/>
      <w:i/>
      <w:sz w:val="20"/>
    </w:rPr>
  </w:style>
  <w:style w:type="character" w:customStyle="1" w:styleId="ReferenceBody-BookProceedingstitleCar">
    <w:name w:val="Reference Body - Book/Proceedings title Car"/>
    <w:link w:val="ReferenceBody-BookProceedingstitle"/>
    <w:rsid w:val="00526F18"/>
    <w:rPr>
      <w:rFonts w:cs="New York"/>
      <w:i/>
      <w:lang w:eastAsia="ar-SA"/>
    </w:rPr>
  </w:style>
  <w:style w:type="character" w:customStyle="1" w:styleId="Tablenumbering">
    <w:name w:val="Table numbering"/>
    <w:rsid w:val="0006121B"/>
    <w:rPr>
      <w:rFonts w:ascii="Times" w:hAnsi="Times"/>
      <w:b/>
      <w:bCs/>
      <w:sz w:val="18"/>
    </w:rPr>
  </w:style>
  <w:style w:type="paragraph" w:customStyle="1" w:styleId="TableHeadBold">
    <w:name w:val="Table Head Bold"/>
    <w:basedOn w:val="a"/>
    <w:rsid w:val="0006121B"/>
    <w:pPr>
      <w:jc w:val="center"/>
    </w:pPr>
    <w:rPr>
      <w:rFonts w:ascii="Times" w:hAnsi="Times" w:cs="Times New Roman"/>
      <w:b/>
      <w:bCs/>
      <w:sz w:val="18"/>
    </w:rPr>
  </w:style>
  <w:style w:type="paragraph" w:customStyle="1" w:styleId="ReferencesBody">
    <w:name w:val="References Body"/>
    <w:basedOn w:val="a"/>
    <w:qFormat/>
    <w:rsid w:val="00855148"/>
    <w:pPr>
      <w:numPr>
        <w:numId w:val="1"/>
      </w:numPr>
      <w:spacing w:before="60"/>
    </w:pPr>
    <w:rPr>
      <w:rFonts w:ascii="Times New Roman" w:hAnsi="Times New Roman"/>
      <w:sz w:val="20"/>
      <w:lang w:val="en-GB"/>
    </w:rPr>
  </w:style>
  <w:style w:type="paragraph" w:customStyle="1" w:styleId="Acknowledgement">
    <w:name w:val="Acknowledgement"/>
    <w:basedOn w:val="a"/>
    <w:rsid w:val="00F6496A"/>
    <w:pPr>
      <w:jc w:val="both"/>
    </w:pPr>
    <w:rPr>
      <w:rFonts w:ascii="Times" w:hAnsi="Times" w:cs="Times New Roman"/>
      <w:sz w:val="18"/>
    </w:rPr>
  </w:style>
  <w:style w:type="paragraph" w:customStyle="1" w:styleId="Default">
    <w:name w:val="Default"/>
    <w:rsid w:val="00053F0D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uehot\Documents\Mod&#232;les%20Office%20personnalis&#233;s\Template%20WOC-1colum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ADBA-9C28-4706-AB40-E5CDDDA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WOC-1column.dotx</Template>
  <TotalTime>10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5853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mailto:author@email.org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Solange Guehot</dc:creator>
  <cp:keywords/>
  <cp:lastModifiedBy>1</cp:lastModifiedBy>
  <cp:revision>3</cp:revision>
  <cp:lastPrinted>2016-03-18T15:26:00Z</cp:lastPrinted>
  <dcterms:created xsi:type="dcterms:W3CDTF">2023-01-25T16:53:00Z</dcterms:created>
  <dcterms:modified xsi:type="dcterms:W3CDTF">2023-02-03T15:31:00Z</dcterms:modified>
</cp:coreProperties>
</file>